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61778" w14:textId="77777777" w:rsidR="003B09D3" w:rsidRDefault="003B09D3" w:rsidP="003B09D3">
      <w:pPr>
        <w:ind w:left="3600" w:firstLine="720"/>
        <w:rPr>
          <w:b/>
          <w:bCs/>
          <w:i/>
          <w:iCs/>
          <w:sz w:val="20"/>
          <w:szCs w:val="20"/>
          <w:u w:val="double"/>
          <w:lang w:val="en-GB"/>
        </w:rPr>
      </w:pPr>
      <w:r>
        <w:rPr>
          <w:b/>
          <w:bCs/>
          <w:i/>
          <w:iCs/>
          <w:sz w:val="20"/>
          <w:szCs w:val="20"/>
          <w:u w:val="double"/>
          <w:lang w:val="en-GB"/>
        </w:rPr>
        <w:t>SECTION 700</w:t>
      </w:r>
    </w:p>
    <w:p w14:paraId="105F2532" w14:textId="77777777" w:rsidR="003B09D3" w:rsidRDefault="003B09D3" w:rsidP="003B09D3">
      <w:pPr>
        <w:jc w:val="center"/>
        <w:rPr>
          <w:sz w:val="20"/>
          <w:szCs w:val="20"/>
          <w:lang w:val="en-GB"/>
        </w:rPr>
      </w:pPr>
      <w:r>
        <w:rPr>
          <w:b/>
          <w:bCs/>
          <w:i/>
          <w:iCs/>
          <w:sz w:val="20"/>
          <w:szCs w:val="20"/>
          <w:u w:val="double"/>
          <w:lang w:val="en-GB"/>
        </w:rPr>
        <w:t>POULTRY</w:t>
      </w:r>
    </w:p>
    <w:p w14:paraId="2D22B765" w14:textId="448B00BE" w:rsidR="003B09D3" w:rsidRPr="00D36D5E" w:rsidRDefault="003B09D3" w:rsidP="005878D6">
      <w:pPr>
        <w:jc w:val="center"/>
        <w:rPr>
          <w:b/>
          <w:bCs/>
          <w:sz w:val="20"/>
          <w:szCs w:val="20"/>
          <w:lang w:val="en-GB"/>
        </w:rPr>
      </w:pPr>
    </w:p>
    <w:p w14:paraId="28016192" w14:textId="77777777" w:rsidR="00D36D5E" w:rsidRPr="00D36D5E" w:rsidRDefault="00D36D5E" w:rsidP="005878D6">
      <w:pPr>
        <w:jc w:val="center"/>
        <w:rPr>
          <w:b/>
          <w:bCs/>
          <w:sz w:val="20"/>
          <w:szCs w:val="20"/>
          <w:lang w:val="en-GB"/>
        </w:rPr>
      </w:pPr>
    </w:p>
    <w:p w14:paraId="27E27B6E" w14:textId="77777777" w:rsidR="003B09D3" w:rsidRDefault="003B09D3" w:rsidP="003B09D3">
      <w:pPr>
        <w:tabs>
          <w:tab w:val="left" w:pos="-1440"/>
        </w:tabs>
        <w:ind w:left="2160" w:hanging="2160"/>
        <w:rPr>
          <w:sz w:val="20"/>
          <w:szCs w:val="20"/>
          <w:lang w:val="en-GB"/>
        </w:rPr>
      </w:pPr>
      <w:r>
        <w:rPr>
          <w:sz w:val="20"/>
          <w:szCs w:val="20"/>
          <w:lang w:val="en-GB"/>
        </w:rPr>
        <w:t>Committee:</w:t>
      </w:r>
      <w:r>
        <w:rPr>
          <w:sz w:val="20"/>
          <w:szCs w:val="20"/>
          <w:lang w:val="en-GB"/>
        </w:rPr>
        <w:tab/>
      </w:r>
      <w:r>
        <w:rPr>
          <w:sz w:val="20"/>
          <w:szCs w:val="20"/>
          <w:lang w:val="en-GB"/>
        </w:rPr>
        <w:tab/>
        <w:t>Trevor MacDonald</w:t>
      </w:r>
    </w:p>
    <w:p w14:paraId="36A5E75B" w14:textId="26400DA5" w:rsidR="003B09D3" w:rsidRDefault="003B09D3" w:rsidP="003B09D3">
      <w:pPr>
        <w:tabs>
          <w:tab w:val="left" w:pos="-1440"/>
        </w:tabs>
        <w:ind w:left="2160" w:hanging="2160"/>
        <w:rPr>
          <w:sz w:val="20"/>
          <w:szCs w:val="20"/>
          <w:lang w:val="en-GB"/>
        </w:rPr>
      </w:pPr>
      <w:r>
        <w:rPr>
          <w:sz w:val="20"/>
          <w:szCs w:val="20"/>
          <w:lang w:val="en-GB"/>
        </w:rPr>
        <w:t>Entry Closing Date:</w:t>
      </w:r>
      <w:r>
        <w:rPr>
          <w:sz w:val="20"/>
          <w:szCs w:val="20"/>
          <w:lang w:val="en-GB"/>
        </w:rPr>
        <w:tab/>
      </w:r>
      <w:r>
        <w:rPr>
          <w:sz w:val="20"/>
          <w:szCs w:val="20"/>
          <w:lang w:val="en-GB"/>
        </w:rPr>
        <w:tab/>
      </w:r>
      <w:r w:rsidR="00D36D5E">
        <w:rPr>
          <w:sz w:val="20"/>
          <w:szCs w:val="20"/>
          <w:lang w:val="en-GB"/>
        </w:rPr>
        <w:t xml:space="preserve">July </w:t>
      </w:r>
      <w:r w:rsidR="00414677">
        <w:rPr>
          <w:sz w:val="20"/>
          <w:szCs w:val="20"/>
          <w:lang w:val="en-GB"/>
        </w:rPr>
        <w:t>31st</w:t>
      </w:r>
      <w:r w:rsidR="00A85719">
        <w:rPr>
          <w:sz w:val="20"/>
          <w:szCs w:val="20"/>
          <w:lang w:val="en-GB"/>
        </w:rPr>
        <w:t>, 202</w:t>
      </w:r>
      <w:r w:rsidR="00414677">
        <w:rPr>
          <w:sz w:val="20"/>
          <w:szCs w:val="20"/>
          <w:lang w:val="en-GB"/>
        </w:rPr>
        <w:t>6</w:t>
      </w:r>
    </w:p>
    <w:p w14:paraId="15A950F9" w14:textId="423B805A" w:rsidR="003B09D3" w:rsidRDefault="003B09D3" w:rsidP="00A85719">
      <w:pPr>
        <w:tabs>
          <w:tab w:val="left" w:pos="-1440"/>
        </w:tabs>
        <w:ind w:left="2160" w:hanging="2160"/>
        <w:rPr>
          <w:sz w:val="20"/>
          <w:szCs w:val="20"/>
          <w:lang w:val="en-GB"/>
        </w:rPr>
      </w:pPr>
      <w:r>
        <w:rPr>
          <w:sz w:val="20"/>
          <w:szCs w:val="20"/>
          <w:lang w:val="en-GB"/>
        </w:rPr>
        <w:t xml:space="preserve">Entry Fee: </w:t>
      </w:r>
      <w:r>
        <w:rPr>
          <w:sz w:val="20"/>
          <w:szCs w:val="20"/>
          <w:lang w:val="en-GB"/>
        </w:rPr>
        <w:tab/>
      </w:r>
      <w:r>
        <w:rPr>
          <w:sz w:val="20"/>
          <w:szCs w:val="20"/>
          <w:lang w:val="en-GB"/>
        </w:rPr>
        <w:tab/>
        <w:t>$</w:t>
      </w:r>
      <w:r w:rsidR="00D36D5E">
        <w:rPr>
          <w:sz w:val="20"/>
          <w:szCs w:val="20"/>
          <w:lang w:val="en-GB"/>
        </w:rPr>
        <w:t>3.0</w:t>
      </w:r>
      <w:r>
        <w:rPr>
          <w:sz w:val="20"/>
          <w:szCs w:val="20"/>
          <w:lang w:val="en-GB"/>
        </w:rPr>
        <w:t>0 per entry in all subsections</w:t>
      </w:r>
      <w:r w:rsidR="00A85719">
        <w:rPr>
          <w:sz w:val="20"/>
          <w:szCs w:val="20"/>
          <w:lang w:val="en-GB"/>
        </w:rPr>
        <w:t>-</w:t>
      </w:r>
      <w:r w:rsidR="00D36D5E">
        <w:rPr>
          <w:sz w:val="20"/>
          <w:szCs w:val="20"/>
          <w:lang w:val="en-GB"/>
        </w:rPr>
        <w:t>this covers both shows</w:t>
      </w:r>
      <w:r w:rsidR="00A85719">
        <w:rPr>
          <w:sz w:val="20"/>
          <w:szCs w:val="20"/>
          <w:lang w:val="en-GB"/>
        </w:rPr>
        <w:t xml:space="preserve">   </w:t>
      </w:r>
    </w:p>
    <w:p w14:paraId="1BFB5BEB" w14:textId="0BDD7C00" w:rsidR="003B09D3" w:rsidRDefault="003B09D3" w:rsidP="00A85719">
      <w:pPr>
        <w:tabs>
          <w:tab w:val="left" w:pos="-1440"/>
        </w:tabs>
        <w:ind w:left="2160" w:hanging="2160"/>
        <w:rPr>
          <w:sz w:val="20"/>
          <w:szCs w:val="20"/>
          <w:lang w:val="en-GB"/>
        </w:rPr>
      </w:pPr>
      <w:r>
        <w:rPr>
          <w:sz w:val="20"/>
          <w:szCs w:val="20"/>
          <w:lang w:val="en-GB"/>
        </w:rPr>
        <w:t>Arrival Date:</w:t>
      </w:r>
      <w:r>
        <w:rPr>
          <w:sz w:val="20"/>
          <w:szCs w:val="20"/>
          <w:lang w:val="en-GB"/>
        </w:rPr>
        <w:tab/>
      </w:r>
      <w:r>
        <w:rPr>
          <w:sz w:val="20"/>
          <w:szCs w:val="20"/>
          <w:lang w:val="en-GB"/>
        </w:rPr>
        <w:tab/>
        <w:t>Sunday, August 1</w:t>
      </w:r>
      <w:r w:rsidR="00414677">
        <w:rPr>
          <w:sz w:val="20"/>
          <w:szCs w:val="20"/>
          <w:lang w:val="en-GB"/>
        </w:rPr>
        <w:t>6</w:t>
      </w:r>
      <w:r>
        <w:rPr>
          <w:sz w:val="20"/>
          <w:szCs w:val="20"/>
          <w:vertAlign w:val="superscript"/>
          <w:lang w:val="en-GB"/>
        </w:rPr>
        <w:t>th</w:t>
      </w:r>
      <w:r>
        <w:rPr>
          <w:sz w:val="20"/>
          <w:szCs w:val="20"/>
          <w:lang w:val="en-GB"/>
        </w:rPr>
        <w:t xml:space="preserve"> at 2-8pm *All birds must be delivered Sunday*</w:t>
      </w:r>
    </w:p>
    <w:p w14:paraId="1502150C" w14:textId="2E050E5A" w:rsidR="003B09D3" w:rsidRDefault="003B09D3" w:rsidP="003B09D3">
      <w:pPr>
        <w:tabs>
          <w:tab w:val="left" w:pos="-1440"/>
        </w:tabs>
        <w:ind w:left="2160" w:hanging="2160"/>
        <w:rPr>
          <w:sz w:val="20"/>
          <w:szCs w:val="20"/>
          <w:lang w:val="en-GB"/>
        </w:rPr>
      </w:pPr>
      <w:r>
        <w:rPr>
          <w:sz w:val="20"/>
          <w:szCs w:val="20"/>
          <w:lang w:val="en-GB"/>
        </w:rPr>
        <w:t>Release Date:</w:t>
      </w:r>
      <w:r>
        <w:rPr>
          <w:sz w:val="20"/>
          <w:szCs w:val="20"/>
          <w:lang w:val="en-GB"/>
        </w:rPr>
        <w:tab/>
      </w:r>
      <w:r>
        <w:rPr>
          <w:sz w:val="20"/>
          <w:szCs w:val="20"/>
          <w:lang w:val="en-GB"/>
        </w:rPr>
        <w:tab/>
        <w:t>Wednesday, August 1</w:t>
      </w:r>
      <w:r w:rsidR="00414677">
        <w:rPr>
          <w:sz w:val="20"/>
          <w:szCs w:val="20"/>
          <w:lang w:val="en-GB"/>
        </w:rPr>
        <w:t>9</w:t>
      </w:r>
      <w:r>
        <w:rPr>
          <w:sz w:val="20"/>
          <w:szCs w:val="20"/>
          <w:vertAlign w:val="superscript"/>
          <w:lang w:val="en-GB"/>
        </w:rPr>
        <w:t>th</w:t>
      </w:r>
      <w:r>
        <w:rPr>
          <w:sz w:val="20"/>
          <w:szCs w:val="20"/>
          <w:lang w:val="en-GB"/>
        </w:rPr>
        <w:t xml:space="preserve"> at </w:t>
      </w:r>
      <w:r w:rsidR="00A85719">
        <w:rPr>
          <w:sz w:val="20"/>
          <w:szCs w:val="20"/>
          <w:lang w:val="en-GB"/>
        </w:rPr>
        <w:t>5</w:t>
      </w:r>
      <w:r>
        <w:rPr>
          <w:sz w:val="20"/>
          <w:szCs w:val="20"/>
          <w:lang w:val="en-GB"/>
        </w:rPr>
        <w:t xml:space="preserve"> pm </w:t>
      </w:r>
      <w:r>
        <w:rPr>
          <w:b/>
          <w:bCs/>
          <w:sz w:val="20"/>
          <w:szCs w:val="20"/>
          <w:lang w:val="en-GB"/>
        </w:rPr>
        <w:t xml:space="preserve">* No supervision of exhibit after </w:t>
      </w:r>
      <w:r w:rsidR="00A85719">
        <w:rPr>
          <w:b/>
          <w:bCs/>
          <w:sz w:val="20"/>
          <w:szCs w:val="20"/>
          <w:lang w:val="en-GB"/>
        </w:rPr>
        <w:t>5</w:t>
      </w:r>
      <w:r>
        <w:rPr>
          <w:b/>
          <w:bCs/>
          <w:sz w:val="20"/>
          <w:szCs w:val="20"/>
          <w:lang w:val="en-GB"/>
        </w:rPr>
        <w:t>pm</w:t>
      </w:r>
      <w:r w:rsidR="00A85719">
        <w:rPr>
          <w:b/>
          <w:bCs/>
          <w:sz w:val="20"/>
          <w:szCs w:val="20"/>
          <w:lang w:val="en-GB"/>
        </w:rPr>
        <w:t xml:space="preserve">, exhibitors </w:t>
      </w:r>
      <w:r w:rsidR="00D36D5E">
        <w:rPr>
          <w:b/>
          <w:bCs/>
          <w:sz w:val="20"/>
          <w:szCs w:val="20"/>
          <w:lang w:val="en-GB"/>
        </w:rPr>
        <w:t xml:space="preserve">  </w:t>
      </w:r>
      <w:r w:rsidR="00A85719">
        <w:rPr>
          <w:b/>
          <w:bCs/>
          <w:sz w:val="20"/>
          <w:szCs w:val="20"/>
          <w:lang w:val="en-GB"/>
        </w:rPr>
        <w:t>must be ready to remove exhibits at 5 pm</w:t>
      </w:r>
    </w:p>
    <w:p w14:paraId="0BEE3C90" w14:textId="56FF0438" w:rsidR="003B09D3" w:rsidRDefault="003B09D3" w:rsidP="003B09D3">
      <w:pPr>
        <w:tabs>
          <w:tab w:val="left" w:pos="-1440"/>
        </w:tabs>
        <w:ind w:left="2160" w:hanging="2160"/>
        <w:rPr>
          <w:sz w:val="20"/>
          <w:szCs w:val="20"/>
          <w:lang w:val="en-GB"/>
        </w:rPr>
      </w:pPr>
      <w:r>
        <w:rPr>
          <w:sz w:val="20"/>
          <w:szCs w:val="20"/>
          <w:lang w:val="en-GB"/>
        </w:rPr>
        <w:t>Judge</w:t>
      </w:r>
      <w:r w:rsidR="00D36D5E">
        <w:rPr>
          <w:sz w:val="20"/>
          <w:szCs w:val="20"/>
          <w:lang w:val="en-GB"/>
        </w:rPr>
        <w:t>s</w:t>
      </w:r>
      <w:r>
        <w:rPr>
          <w:sz w:val="20"/>
          <w:szCs w:val="20"/>
          <w:lang w:val="en-GB"/>
        </w:rPr>
        <w:t>:</w:t>
      </w:r>
      <w:r>
        <w:rPr>
          <w:sz w:val="20"/>
          <w:szCs w:val="20"/>
          <w:lang w:val="en-GB"/>
        </w:rPr>
        <w:tab/>
      </w:r>
      <w:r>
        <w:rPr>
          <w:sz w:val="20"/>
          <w:szCs w:val="20"/>
          <w:lang w:val="en-GB"/>
        </w:rPr>
        <w:tab/>
      </w:r>
      <w:r w:rsidR="00A85719">
        <w:rPr>
          <w:sz w:val="20"/>
          <w:szCs w:val="20"/>
          <w:lang w:val="en-GB"/>
        </w:rPr>
        <w:t>Dr. Mark Camilleri, Fosterville, NB</w:t>
      </w:r>
      <w:r w:rsidR="00D36D5E">
        <w:rPr>
          <w:sz w:val="20"/>
          <w:szCs w:val="20"/>
          <w:lang w:val="en-GB"/>
        </w:rPr>
        <w:t xml:space="preserve"> (OHW Show)</w:t>
      </w:r>
    </w:p>
    <w:p w14:paraId="1A3DDCB3" w14:textId="3DA1C3C8" w:rsidR="00D36D5E" w:rsidRDefault="00D36D5E" w:rsidP="003B09D3">
      <w:pPr>
        <w:tabs>
          <w:tab w:val="left" w:pos="-1440"/>
        </w:tabs>
        <w:ind w:left="2160" w:hanging="2160"/>
        <w:rPr>
          <w:sz w:val="20"/>
          <w:szCs w:val="20"/>
          <w:lang w:val="en-GB"/>
        </w:rPr>
      </w:pPr>
      <w:r>
        <w:rPr>
          <w:sz w:val="20"/>
          <w:szCs w:val="20"/>
          <w:lang w:val="en-GB"/>
        </w:rPr>
        <w:t xml:space="preserve">                                                          </w:t>
      </w:r>
      <w:r w:rsidR="00414677">
        <w:rPr>
          <w:sz w:val="20"/>
          <w:szCs w:val="20"/>
          <w:lang w:val="en-GB"/>
        </w:rPr>
        <w:t>Paul Monteith, Sarnia, ONT</w:t>
      </w:r>
      <w:r>
        <w:rPr>
          <w:sz w:val="20"/>
          <w:szCs w:val="20"/>
          <w:lang w:val="en-GB"/>
        </w:rPr>
        <w:t xml:space="preserve"> (PEIPPFA Show)</w:t>
      </w:r>
    </w:p>
    <w:p w14:paraId="4D961390" w14:textId="214F3045" w:rsidR="003B09D3" w:rsidRDefault="003B09D3" w:rsidP="005878D6">
      <w:pPr>
        <w:tabs>
          <w:tab w:val="left" w:pos="-1440"/>
        </w:tabs>
        <w:ind w:left="2160" w:hanging="2160"/>
        <w:rPr>
          <w:sz w:val="20"/>
          <w:szCs w:val="20"/>
          <w:lang w:val="en-GB"/>
        </w:rPr>
      </w:pPr>
      <w:r>
        <w:rPr>
          <w:sz w:val="20"/>
          <w:szCs w:val="20"/>
          <w:lang w:val="en-GB"/>
        </w:rPr>
        <w:t>Judging:</w:t>
      </w:r>
      <w:r>
        <w:rPr>
          <w:sz w:val="20"/>
          <w:szCs w:val="20"/>
          <w:lang w:val="en-GB"/>
        </w:rPr>
        <w:tab/>
      </w:r>
      <w:r>
        <w:rPr>
          <w:sz w:val="20"/>
          <w:szCs w:val="20"/>
          <w:lang w:val="en-GB"/>
        </w:rPr>
        <w:tab/>
        <w:t>Monday, August 1</w:t>
      </w:r>
      <w:r w:rsidR="00414677">
        <w:rPr>
          <w:sz w:val="20"/>
          <w:szCs w:val="20"/>
          <w:lang w:val="en-GB"/>
        </w:rPr>
        <w:t>7</w:t>
      </w:r>
      <w:r>
        <w:rPr>
          <w:sz w:val="20"/>
          <w:szCs w:val="20"/>
          <w:vertAlign w:val="superscript"/>
          <w:lang w:val="en-GB"/>
        </w:rPr>
        <w:t>th</w:t>
      </w:r>
      <w:r>
        <w:rPr>
          <w:sz w:val="20"/>
          <w:szCs w:val="20"/>
          <w:lang w:val="en-GB"/>
        </w:rPr>
        <w:t>, 9am - Poultry Exhibit Area</w:t>
      </w:r>
      <w:r w:rsidR="00D36D5E">
        <w:rPr>
          <w:sz w:val="20"/>
          <w:szCs w:val="20"/>
          <w:lang w:val="en-GB"/>
        </w:rPr>
        <w:t xml:space="preserve"> (OHW Show)</w:t>
      </w:r>
    </w:p>
    <w:p w14:paraId="303010EB" w14:textId="4E6A8EB6" w:rsidR="00D36D5E" w:rsidRPr="005878D6" w:rsidRDefault="00D36D5E" w:rsidP="005878D6">
      <w:pPr>
        <w:tabs>
          <w:tab w:val="left" w:pos="-1440"/>
        </w:tabs>
        <w:ind w:left="2160" w:hanging="2160"/>
        <w:rPr>
          <w:sz w:val="20"/>
          <w:szCs w:val="20"/>
          <w:lang w:val="en-GB"/>
        </w:rPr>
      </w:pPr>
      <w:r>
        <w:rPr>
          <w:sz w:val="20"/>
          <w:szCs w:val="20"/>
          <w:lang w:val="en-GB"/>
        </w:rPr>
        <w:t xml:space="preserve">                                                          Tuesday, August 1</w:t>
      </w:r>
      <w:r w:rsidR="00414677">
        <w:rPr>
          <w:sz w:val="20"/>
          <w:szCs w:val="20"/>
          <w:lang w:val="en-GB"/>
        </w:rPr>
        <w:t>8</w:t>
      </w:r>
      <w:r w:rsidRPr="00D36D5E">
        <w:rPr>
          <w:sz w:val="20"/>
          <w:szCs w:val="20"/>
          <w:vertAlign w:val="superscript"/>
          <w:lang w:val="en-GB"/>
        </w:rPr>
        <w:t>th</w:t>
      </w:r>
      <w:r>
        <w:rPr>
          <w:sz w:val="20"/>
          <w:szCs w:val="20"/>
          <w:lang w:val="en-GB"/>
        </w:rPr>
        <w:t>, 9:00am -Poultry Exhibit Area (PEIPPFA Show)</w:t>
      </w:r>
    </w:p>
    <w:p w14:paraId="11795E72" w14:textId="77777777" w:rsidR="005878D6" w:rsidRDefault="005878D6" w:rsidP="003B09D3">
      <w:pPr>
        <w:rPr>
          <w:b/>
          <w:bCs/>
          <w:i/>
          <w:iCs/>
          <w:sz w:val="20"/>
          <w:szCs w:val="20"/>
          <w:lang w:val="en-GB"/>
        </w:rPr>
      </w:pPr>
    </w:p>
    <w:p w14:paraId="7828FACD" w14:textId="77777777" w:rsidR="003B09D3" w:rsidRDefault="003B09D3" w:rsidP="003B09D3">
      <w:pPr>
        <w:rPr>
          <w:b/>
          <w:bCs/>
          <w:i/>
          <w:iCs/>
          <w:sz w:val="20"/>
          <w:szCs w:val="20"/>
          <w:lang w:val="en-GB"/>
        </w:rPr>
      </w:pPr>
      <w:r>
        <w:rPr>
          <w:b/>
          <w:bCs/>
          <w:i/>
          <w:iCs/>
          <w:sz w:val="20"/>
          <w:szCs w:val="20"/>
          <w:lang w:val="en-GB"/>
        </w:rPr>
        <w:t>Rules &amp; Regulations</w:t>
      </w:r>
    </w:p>
    <w:p w14:paraId="572A7DF0" w14:textId="07B7E13E" w:rsidR="004624D4" w:rsidRDefault="004624D4" w:rsidP="005878D6">
      <w:pPr>
        <w:tabs>
          <w:tab w:val="left" w:pos="-1440"/>
        </w:tabs>
        <w:ind w:left="720" w:hanging="720"/>
        <w:rPr>
          <w:sz w:val="20"/>
          <w:szCs w:val="20"/>
          <w:lang w:val="en-GB"/>
        </w:rPr>
      </w:pPr>
      <w:r>
        <w:rPr>
          <w:sz w:val="20"/>
          <w:szCs w:val="20"/>
          <w:lang w:val="en-GB"/>
        </w:rPr>
        <w:t>1.</w:t>
      </w:r>
      <w:r>
        <w:rPr>
          <w:sz w:val="20"/>
          <w:szCs w:val="20"/>
          <w:lang w:val="en-GB"/>
        </w:rPr>
        <w:tab/>
        <w:t xml:space="preserve">Maximum of </w:t>
      </w:r>
      <w:r w:rsidR="00D36D5E">
        <w:rPr>
          <w:sz w:val="20"/>
          <w:szCs w:val="20"/>
          <w:lang w:val="en-GB"/>
        </w:rPr>
        <w:t>4</w:t>
      </w:r>
      <w:r w:rsidR="0027073D">
        <w:rPr>
          <w:sz w:val="20"/>
          <w:szCs w:val="20"/>
          <w:lang w:val="en-GB"/>
        </w:rPr>
        <w:t>00</w:t>
      </w:r>
      <w:r>
        <w:rPr>
          <w:sz w:val="20"/>
          <w:szCs w:val="20"/>
          <w:lang w:val="en-GB"/>
        </w:rPr>
        <w:t xml:space="preserve"> entries will be accepted.  </w:t>
      </w:r>
      <w:r w:rsidR="0027073D">
        <w:rPr>
          <w:sz w:val="20"/>
          <w:szCs w:val="20"/>
          <w:lang w:val="en-GB"/>
        </w:rPr>
        <w:t xml:space="preserve">The maximum number of birds from one farm is 50.  </w:t>
      </w:r>
    </w:p>
    <w:p w14:paraId="142E3695" w14:textId="77777777" w:rsidR="00281329" w:rsidRDefault="004624D4" w:rsidP="003B09D3">
      <w:pPr>
        <w:tabs>
          <w:tab w:val="left" w:pos="-1440"/>
        </w:tabs>
        <w:ind w:left="720" w:hanging="720"/>
        <w:rPr>
          <w:sz w:val="20"/>
          <w:szCs w:val="20"/>
          <w:lang w:val="en-GB"/>
        </w:rPr>
      </w:pPr>
      <w:r>
        <w:rPr>
          <w:sz w:val="20"/>
          <w:szCs w:val="20"/>
          <w:lang w:val="en-GB"/>
        </w:rPr>
        <w:t>2</w:t>
      </w:r>
      <w:r w:rsidR="003B09D3">
        <w:rPr>
          <w:sz w:val="20"/>
          <w:szCs w:val="20"/>
          <w:lang w:val="en-GB"/>
        </w:rPr>
        <w:t xml:space="preserve">. </w:t>
      </w:r>
      <w:r w:rsidR="003B09D3">
        <w:rPr>
          <w:sz w:val="20"/>
          <w:szCs w:val="20"/>
          <w:lang w:val="en-GB"/>
        </w:rPr>
        <w:tab/>
      </w:r>
      <w:r w:rsidR="00281329">
        <w:rPr>
          <w:sz w:val="20"/>
          <w:szCs w:val="20"/>
          <w:lang w:val="en-GB"/>
        </w:rPr>
        <w:t>Exhibitors who show as a partnership shall be limited to the 50 birds regardless of how many properties the birds are housed on.  Households with more than one exhibitor showing shall be limited to 50 birds in total.</w:t>
      </w:r>
    </w:p>
    <w:p w14:paraId="4BF0B62A" w14:textId="77777777" w:rsidR="003B09D3" w:rsidRDefault="00281329" w:rsidP="003B09D3">
      <w:pPr>
        <w:tabs>
          <w:tab w:val="left" w:pos="-1440"/>
        </w:tabs>
        <w:ind w:left="720" w:hanging="720"/>
        <w:rPr>
          <w:sz w:val="20"/>
          <w:szCs w:val="20"/>
          <w:lang w:val="en-GB"/>
        </w:rPr>
      </w:pPr>
      <w:r>
        <w:rPr>
          <w:sz w:val="20"/>
          <w:szCs w:val="20"/>
          <w:lang w:val="en-GB"/>
        </w:rPr>
        <w:t>3.</w:t>
      </w:r>
      <w:r>
        <w:rPr>
          <w:sz w:val="20"/>
          <w:szCs w:val="20"/>
          <w:lang w:val="en-GB"/>
        </w:rPr>
        <w:tab/>
      </w:r>
      <w:r w:rsidR="003B09D3">
        <w:rPr>
          <w:sz w:val="20"/>
          <w:szCs w:val="20"/>
          <w:lang w:val="en-GB"/>
        </w:rPr>
        <w:t>Tags issued by the OHW must not be altered or changed.</w:t>
      </w:r>
    </w:p>
    <w:p w14:paraId="6C894066" w14:textId="77777777" w:rsidR="003B09D3" w:rsidRDefault="00281329" w:rsidP="003B09D3">
      <w:pPr>
        <w:tabs>
          <w:tab w:val="left" w:pos="-1440"/>
        </w:tabs>
        <w:ind w:left="720" w:hanging="720"/>
        <w:rPr>
          <w:sz w:val="20"/>
          <w:szCs w:val="20"/>
          <w:lang w:val="en-GB"/>
        </w:rPr>
      </w:pPr>
      <w:r>
        <w:rPr>
          <w:sz w:val="20"/>
          <w:szCs w:val="20"/>
          <w:lang w:val="en-GB"/>
        </w:rPr>
        <w:t>4.</w:t>
      </w:r>
      <w:r w:rsidR="00F74FB5">
        <w:rPr>
          <w:sz w:val="20"/>
          <w:szCs w:val="20"/>
          <w:lang w:val="en-GB"/>
        </w:rPr>
        <w:t xml:space="preserve">. </w:t>
      </w:r>
      <w:r w:rsidR="00F74FB5">
        <w:rPr>
          <w:sz w:val="20"/>
          <w:szCs w:val="20"/>
          <w:lang w:val="en-GB"/>
        </w:rPr>
        <w:tab/>
        <w:t xml:space="preserve">It is strongly recommended that exhibitors of chickens and quail vaccinate for Laryngotracheitis (ILT) and observe the </w:t>
      </w:r>
      <w:proofErr w:type="gramStart"/>
      <w:r w:rsidR="00F74FB5">
        <w:rPr>
          <w:sz w:val="20"/>
          <w:szCs w:val="20"/>
          <w:lang w:val="en-GB"/>
        </w:rPr>
        <w:t>30 day</w:t>
      </w:r>
      <w:proofErr w:type="gramEnd"/>
      <w:r w:rsidR="00F74FB5">
        <w:rPr>
          <w:sz w:val="20"/>
          <w:szCs w:val="20"/>
          <w:lang w:val="en-GB"/>
        </w:rPr>
        <w:t xml:space="preserve"> quarantine prior to the </w:t>
      </w:r>
      <w:proofErr w:type="gramStart"/>
      <w:r w:rsidR="00F74FB5">
        <w:rPr>
          <w:sz w:val="20"/>
          <w:szCs w:val="20"/>
          <w:lang w:val="en-GB"/>
        </w:rPr>
        <w:t>show.</w:t>
      </w:r>
      <w:r w:rsidR="003B09D3">
        <w:rPr>
          <w:sz w:val="20"/>
          <w:szCs w:val="20"/>
          <w:lang w:val="en-GB"/>
        </w:rPr>
        <w:t>.</w:t>
      </w:r>
      <w:proofErr w:type="gramEnd"/>
    </w:p>
    <w:p w14:paraId="68786C68" w14:textId="77777777" w:rsidR="003B09D3" w:rsidRDefault="00281329" w:rsidP="003B09D3">
      <w:pPr>
        <w:tabs>
          <w:tab w:val="left" w:pos="-1440"/>
        </w:tabs>
        <w:ind w:left="720" w:hanging="720"/>
        <w:rPr>
          <w:b/>
          <w:bCs/>
          <w:i/>
          <w:iCs/>
          <w:sz w:val="20"/>
          <w:szCs w:val="20"/>
          <w:lang w:val="en-GB"/>
        </w:rPr>
      </w:pPr>
      <w:r>
        <w:rPr>
          <w:sz w:val="20"/>
          <w:szCs w:val="20"/>
          <w:lang w:val="en-GB"/>
        </w:rPr>
        <w:t>5</w:t>
      </w:r>
      <w:r w:rsidR="003B09D3">
        <w:rPr>
          <w:sz w:val="20"/>
          <w:szCs w:val="20"/>
          <w:lang w:val="en-GB"/>
        </w:rPr>
        <w:t xml:space="preserve">. </w:t>
      </w:r>
      <w:r w:rsidR="003B09D3">
        <w:rPr>
          <w:sz w:val="20"/>
          <w:szCs w:val="20"/>
          <w:lang w:val="en-GB"/>
        </w:rPr>
        <w:tab/>
        <w:t xml:space="preserve">Entries must state exact number of birds. Exhibitors must have specimens correctly named and state class and section in which they are entered. All specimens must be entered in the name of the actual owner. The owner must be able to prove ownership for at least 30 days prior to the OHW. The committee has the authority to reject any exhibits showing signs of disease or those of inferior quality. </w:t>
      </w:r>
    </w:p>
    <w:p w14:paraId="342C8B88" w14:textId="5B336A72" w:rsidR="003B09D3" w:rsidRDefault="00281329" w:rsidP="004D6500">
      <w:pPr>
        <w:tabs>
          <w:tab w:val="left" w:pos="-1440"/>
        </w:tabs>
        <w:ind w:left="720" w:hanging="720"/>
        <w:rPr>
          <w:sz w:val="20"/>
          <w:szCs w:val="20"/>
          <w:lang w:val="en-GB"/>
        </w:rPr>
      </w:pPr>
      <w:r>
        <w:rPr>
          <w:sz w:val="20"/>
          <w:szCs w:val="20"/>
          <w:lang w:val="en-GB"/>
        </w:rPr>
        <w:t>6.</w:t>
      </w:r>
      <w:r w:rsidR="003B09D3">
        <w:rPr>
          <w:sz w:val="20"/>
          <w:szCs w:val="20"/>
          <w:lang w:val="en-GB"/>
        </w:rPr>
        <w:t xml:space="preserve"> </w:t>
      </w:r>
      <w:r w:rsidR="003B09D3">
        <w:rPr>
          <w:sz w:val="20"/>
          <w:szCs w:val="20"/>
          <w:lang w:val="en-GB"/>
        </w:rPr>
        <w:tab/>
        <w:t>Stationary coops and feed will be provided by OHW.</w:t>
      </w:r>
    </w:p>
    <w:p w14:paraId="2BF1AFC2" w14:textId="0D3E9A38" w:rsidR="003B09D3" w:rsidRDefault="004D6500" w:rsidP="003B09D3">
      <w:pPr>
        <w:tabs>
          <w:tab w:val="left" w:pos="-1440"/>
        </w:tabs>
        <w:ind w:left="720" w:hanging="720"/>
        <w:rPr>
          <w:sz w:val="20"/>
          <w:szCs w:val="20"/>
          <w:lang w:val="en-GB"/>
        </w:rPr>
      </w:pPr>
      <w:r>
        <w:rPr>
          <w:sz w:val="20"/>
          <w:szCs w:val="20"/>
          <w:lang w:val="en-GB"/>
        </w:rPr>
        <w:t>7</w:t>
      </w:r>
      <w:r w:rsidR="003B09D3">
        <w:rPr>
          <w:sz w:val="20"/>
          <w:szCs w:val="20"/>
          <w:lang w:val="en-GB"/>
        </w:rPr>
        <w:t xml:space="preserve">. </w:t>
      </w:r>
      <w:r w:rsidR="003B09D3">
        <w:rPr>
          <w:sz w:val="20"/>
          <w:szCs w:val="20"/>
          <w:lang w:val="en-GB"/>
        </w:rPr>
        <w:tab/>
        <w:t>Cockerels and pullets must be hatched on or after January 1</w:t>
      </w:r>
      <w:r w:rsidR="003B09D3">
        <w:rPr>
          <w:sz w:val="20"/>
          <w:szCs w:val="20"/>
          <w:vertAlign w:val="superscript"/>
          <w:lang w:val="en-GB"/>
        </w:rPr>
        <w:t>st</w:t>
      </w:r>
      <w:r w:rsidR="003B09D3">
        <w:rPr>
          <w:sz w:val="20"/>
          <w:szCs w:val="20"/>
          <w:lang w:val="en-GB"/>
        </w:rPr>
        <w:t xml:space="preserve"> of the year of the show. Penalties will be imposed when fraudulent practices are detected on the part of any exhibitor.</w:t>
      </w:r>
    </w:p>
    <w:p w14:paraId="71F066A9" w14:textId="18A53D1E" w:rsidR="003B09D3" w:rsidRDefault="004D6500" w:rsidP="003B09D3">
      <w:pPr>
        <w:tabs>
          <w:tab w:val="left" w:pos="-1440"/>
        </w:tabs>
        <w:ind w:left="720" w:hanging="720"/>
        <w:rPr>
          <w:sz w:val="20"/>
          <w:szCs w:val="20"/>
          <w:lang w:val="en-GB"/>
        </w:rPr>
      </w:pPr>
      <w:r>
        <w:rPr>
          <w:sz w:val="20"/>
          <w:szCs w:val="20"/>
          <w:lang w:val="en-GB"/>
        </w:rPr>
        <w:t>8</w:t>
      </w:r>
      <w:r w:rsidR="003B09D3">
        <w:rPr>
          <w:sz w:val="20"/>
          <w:szCs w:val="20"/>
          <w:lang w:val="en-GB"/>
        </w:rPr>
        <w:t xml:space="preserve">. </w:t>
      </w:r>
      <w:r w:rsidR="003B09D3">
        <w:rPr>
          <w:sz w:val="20"/>
          <w:szCs w:val="20"/>
          <w:lang w:val="en-GB"/>
        </w:rPr>
        <w:tab/>
        <w:t xml:space="preserve">Exhibitors are limited to 2 entries per class, except those showing less than 15 entries. These exhibitors may enter three entries </w:t>
      </w:r>
      <w:proofErr w:type="gramStart"/>
      <w:r w:rsidR="003B09D3">
        <w:rPr>
          <w:sz w:val="20"/>
          <w:szCs w:val="20"/>
          <w:lang w:val="en-GB"/>
        </w:rPr>
        <w:t>in order to</w:t>
      </w:r>
      <w:proofErr w:type="gramEnd"/>
      <w:r w:rsidR="003B09D3">
        <w:rPr>
          <w:sz w:val="20"/>
          <w:szCs w:val="20"/>
          <w:lang w:val="en-GB"/>
        </w:rPr>
        <w:t xml:space="preserve"> make up 15 entries or less.</w:t>
      </w:r>
    </w:p>
    <w:p w14:paraId="2E9F62A6" w14:textId="3448C963" w:rsidR="003B09D3" w:rsidRDefault="004D6500" w:rsidP="003B09D3">
      <w:pPr>
        <w:tabs>
          <w:tab w:val="left" w:pos="-1440"/>
        </w:tabs>
        <w:ind w:left="720" w:hanging="720"/>
        <w:rPr>
          <w:sz w:val="20"/>
          <w:szCs w:val="20"/>
          <w:lang w:val="en-GB"/>
        </w:rPr>
      </w:pPr>
      <w:r>
        <w:rPr>
          <w:sz w:val="20"/>
          <w:szCs w:val="20"/>
          <w:lang w:val="en-GB"/>
        </w:rPr>
        <w:t>9</w:t>
      </w:r>
      <w:r w:rsidR="003B09D3">
        <w:rPr>
          <w:sz w:val="20"/>
          <w:szCs w:val="20"/>
          <w:lang w:val="en-GB"/>
        </w:rPr>
        <w:t xml:space="preserve">. </w:t>
      </w:r>
      <w:r w:rsidR="003B09D3">
        <w:rPr>
          <w:sz w:val="20"/>
          <w:szCs w:val="20"/>
          <w:lang w:val="en-GB"/>
        </w:rPr>
        <w:tab/>
        <w:t>The poultry show is open and will accept any recognized breed of</w:t>
      </w:r>
      <w:r w:rsidR="00BF0F1D">
        <w:rPr>
          <w:sz w:val="20"/>
          <w:szCs w:val="20"/>
          <w:lang w:val="en-GB"/>
        </w:rPr>
        <w:t xml:space="preserve"> chickens, waterfowl, turkeys, pigeons, or quail  </w:t>
      </w:r>
      <w:r w:rsidR="003B09D3">
        <w:rPr>
          <w:sz w:val="20"/>
          <w:szCs w:val="20"/>
          <w:lang w:val="en-GB"/>
        </w:rPr>
        <w:t xml:space="preserve"> No trio class.</w:t>
      </w:r>
    </w:p>
    <w:p w14:paraId="33983A85" w14:textId="6D2F3311" w:rsidR="003B09D3" w:rsidRDefault="004624D4" w:rsidP="003B09D3">
      <w:pPr>
        <w:tabs>
          <w:tab w:val="left" w:pos="-1440"/>
        </w:tabs>
        <w:ind w:left="720" w:hanging="720"/>
        <w:rPr>
          <w:sz w:val="20"/>
          <w:szCs w:val="20"/>
          <w:lang w:val="en-GB"/>
        </w:rPr>
      </w:pPr>
      <w:r>
        <w:rPr>
          <w:sz w:val="20"/>
          <w:szCs w:val="20"/>
          <w:lang w:val="en-GB"/>
        </w:rPr>
        <w:t>1</w:t>
      </w:r>
      <w:r w:rsidR="004D6500">
        <w:rPr>
          <w:sz w:val="20"/>
          <w:szCs w:val="20"/>
          <w:lang w:val="en-GB"/>
        </w:rPr>
        <w:t>0</w:t>
      </w:r>
      <w:r w:rsidR="003B09D3">
        <w:rPr>
          <w:sz w:val="20"/>
          <w:szCs w:val="20"/>
          <w:lang w:val="en-GB"/>
        </w:rPr>
        <w:t xml:space="preserve">. </w:t>
      </w:r>
      <w:r w:rsidR="003B09D3">
        <w:rPr>
          <w:sz w:val="20"/>
          <w:szCs w:val="20"/>
          <w:lang w:val="en-GB"/>
        </w:rPr>
        <w:tab/>
        <w:t>All birds (except pigeons</w:t>
      </w:r>
      <w:r w:rsidR="00BF0F1D">
        <w:rPr>
          <w:sz w:val="20"/>
          <w:szCs w:val="20"/>
          <w:lang w:val="en-GB"/>
        </w:rPr>
        <w:t xml:space="preserve"> and quail</w:t>
      </w:r>
      <w:r w:rsidR="003B09D3">
        <w:rPr>
          <w:sz w:val="20"/>
          <w:szCs w:val="20"/>
          <w:lang w:val="en-GB"/>
        </w:rPr>
        <w:t>) will be judged 100% according to the American Standard of Perfection.  Pigeons will be judged according to their respective breed standards.</w:t>
      </w:r>
    </w:p>
    <w:p w14:paraId="7209CD57" w14:textId="5B7F01BE" w:rsidR="003B09D3" w:rsidRDefault="003B09D3" w:rsidP="004624D4">
      <w:pPr>
        <w:tabs>
          <w:tab w:val="left" w:pos="-1440"/>
        </w:tabs>
        <w:ind w:left="720" w:hanging="720"/>
        <w:rPr>
          <w:sz w:val="20"/>
          <w:szCs w:val="20"/>
          <w:lang w:val="en-GB"/>
        </w:rPr>
      </w:pPr>
      <w:r>
        <w:rPr>
          <w:sz w:val="20"/>
          <w:szCs w:val="20"/>
          <w:lang w:val="en-GB"/>
        </w:rPr>
        <w:t>1</w:t>
      </w:r>
      <w:r w:rsidR="004D6500">
        <w:rPr>
          <w:sz w:val="20"/>
          <w:szCs w:val="20"/>
          <w:lang w:val="en-GB"/>
        </w:rPr>
        <w:t>1</w:t>
      </w:r>
      <w:r>
        <w:rPr>
          <w:sz w:val="20"/>
          <w:szCs w:val="20"/>
          <w:lang w:val="en-GB"/>
        </w:rPr>
        <w:t xml:space="preserve">. </w:t>
      </w:r>
      <w:r>
        <w:rPr>
          <w:sz w:val="20"/>
          <w:szCs w:val="20"/>
          <w:lang w:val="en-GB"/>
        </w:rPr>
        <w:tab/>
        <w:t xml:space="preserve">All </w:t>
      </w:r>
      <w:proofErr w:type="spellStart"/>
      <w:r>
        <w:rPr>
          <w:sz w:val="20"/>
          <w:szCs w:val="20"/>
          <w:lang w:val="en-GB"/>
        </w:rPr>
        <w:t>colors</w:t>
      </w:r>
      <w:proofErr w:type="spellEnd"/>
      <w:r>
        <w:rPr>
          <w:sz w:val="20"/>
          <w:szCs w:val="20"/>
          <w:lang w:val="en-GB"/>
        </w:rPr>
        <w:t xml:space="preserve"> of each breed in pigeons</w:t>
      </w:r>
      <w:r w:rsidR="00DD1195">
        <w:rPr>
          <w:sz w:val="20"/>
          <w:szCs w:val="20"/>
          <w:lang w:val="en-GB"/>
        </w:rPr>
        <w:t xml:space="preserve"> </w:t>
      </w:r>
      <w:r>
        <w:rPr>
          <w:sz w:val="20"/>
          <w:szCs w:val="20"/>
          <w:lang w:val="en-GB"/>
        </w:rPr>
        <w:t xml:space="preserve">will be judged together, except where there are four or more of a recognized </w:t>
      </w:r>
      <w:proofErr w:type="spellStart"/>
      <w:r>
        <w:rPr>
          <w:sz w:val="20"/>
          <w:szCs w:val="20"/>
          <w:lang w:val="en-GB"/>
        </w:rPr>
        <w:t>color</w:t>
      </w:r>
      <w:proofErr w:type="spellEnd"/>
      <w:r>
        <w:rPr>
          <w:sz w:val="20"/>
          <w:szCs w:val="20"/>
          <w:lang w:val="en-GB"/>
        </w:rPr>
        <w:t xml:space="preserve"> shown. In this case, a </w:t>
      </w:r>
      <w:proofErr w:type="spellStart"/>
      <w:r>
        <w:rPr>
          <w:sz w:val="20"/>
          <w:szCs w:val="20"/>
          <w:lang w:val="en-GB"/>
        </w:rPr>
        <w:t>color</w:t>
      </w:r>
      <w:proofErr w:type="spellEnd"/>
      <w:r>
        <w:rPr>
          <w:sz w:val="20"/>
          <w:szCs w:val="20"/>
          <w:lang w:val="en-GB"/>
        </w:rPr>
        <w:t xml:space="preserve"> cl</w:t>
      </w:r>
      <w:r w:rsidR="004624D4">
        <w:rPr>
          <w:sz w:val="20"/>
          <w:szCs w:val="20"/>
          <w:lang w:val="en-GB"/>
        </w:rPr>
        <w:t xml:space="preserve">ass will be made for that </w:t>
      </w:r>
      <w:proofErr w:type="spellStart"/>
      <w:r w:rsidR="004624D4">
        <w:rPr>
          <w:sz w:val="20"/>
          <w:szCs w:val="20"/>
          <w:lang w:val="en-GB"/>
        </w:rPr>
        <w:t>color</w:t>
      </w:r>
      <w:proofErr w:type="spellEnd"/>
      <w:r w:rsidR="004624D4">
        <w:rPr>
          <w:sz w:val="20"/>
          <w:szCs w:val="20"/>
          <w:lang w:val="en-GB"/>
        </w:rPr>
        <w:t>.</w:t>
      </w:r>
      <w:r w:rsidR="00DD1195">
        <w:rPr>
          <w:sz w:val="20"/>
          <w:szCs w:val="20"/>
          <w:lang w:val="en-GB"/>
        </w:rPr>
        <w:t xml:space="preserve"> All quail </w:t>
      </w:r>
      <w:proofErr w:type="spellStart"/>
      <w:r w:rsidR="00DD1195">
        <w:rPr>
          <w:sz w:val="20"/>
          <w:szCs w:val="20"/>
          <w:lang w:val="en-GB"/>
        </w:rPr>
        <w:t>colors</w:t>
      </w:r>
      <w:proofErr w:type="spellEnd"/>
      <w:r w:rsidR="00DD1195">
        <w:rPr>
          <w:sz w:val="20"/>
          <w:szCs w:val="20"/>
          <w:lang w:val="en-GB"/>
        </w:rPr>
        <w:t xml:space="preserve"> will be judged together in breed (see class list).</w:t>
      </w:r>
    </w:p>
    <w:p w14:paraId="7D177850" w14:textId="2635C878" w:rsidR="003B09D3" w:rsidRDefault="004D6500" w:rsidP="003B09D3">
      <w:pPr>
        <w:tabs>
          <w:tab w:val="left" w:pos="-1440"/>
        </w:tabs>
        <w:ind w:left="720" w:hanging="720"/>
        <w:rPr>
          <w:sz w:val="20"/>
          <w:szCs w:val="20"/>
          <w:lang w:val="en-GB"/>
        </w:rPr>
      </w:pPr>
      <w:r>
        <w:rPr>
          <w:sz w:val="20"/>
          <w:szCs w:val="20"/>
          <w:lang w:val="en-GB"/>
        </w:rPr>
        <w:t>12</w:t>
      </w:r>
      <w:r w:rsidR="003B09D3">
        <w:rPr>
          <w:sz w:val="20"/>
          <w:szCs w:val="20"/>
          <w:lang w:val="en-GB"/>
        </w:rPr>
        <w:t>.</w:t>
      </w:r>
      <w:r w:rsidR="003B09D3">
        <w:rPr>
          <w:sz w:val="20"/>
          <w:szCs w:val="20"/>
          <w:lang w:val="en-GB"/>
        </w:rPr>
        <w:tab/>
        <w:t>Water cups will be provided by OHW.  All exhibitors are required to use them.</w:t>
      </w:r>
    </w:p>
    <w:p w14:paraId="086FA30E" w14:textId="70E8B582" w:rsidR="005F2112" w:rsidRDefault="005F2112" w:rsidP="003B09D3">
      <w:pPr>
        <w:rPr>
          <w:sz w:val="20"/>
          <w:szCs w:val="20"/>
          <w:lang w:val="en-GB"/>
        </w:rPr>
      </w:pPr>
      <w:r>
        <w:rPr>
          <w:sz w:val="20"/>
          <w:szCs w:val="20"/>
          <w:lang w:val="en-GB"/>
        </w:rPr>
        <w:t>1</w:t>
      </w:r>
      <w:r w:rsidR="004D6500">
        <w:rPr>
          <w:sz w:val="20"/>
          <w:szCs w:val="20"/>
          <w:lang w:val="en-GB"/>
        </w:rPr>
        <w:t>3</w:t>
      </w:r>
      <w:r>
        <w:rPr>
          <w:sz w:val="20"/>
          <w:szCs w:val="20"/>
          <w:lang w:val="en-GB"/>
        </w:rPr>
        <w:t>.</w:t>
      </w:r>
      <w:r>
        <w:rPr>
          <w:sz w:val="20"/>
          <w:szCs w:val="20"/>
          <w:lang w:val="en-GB"/>
        </w:rPr>
        <w:tab/>
        <w:t>Exhibitors shall not be permitted to remove dividers from pens.</w:t>
      </w:r>
    </w:p>
    <w:p w14:paraId="3DCF0BA8" w14:textId="47215E1B" w:rsidR="00022CB0" w:rsidRDefault="00022CB0" w:rsidP="005878D6">
      <w:pPr>
        <w:ind w:left="720" w:hanging="720"/>
        <w:rPr>
          <w:sz w:val="20"/>
          <w:szCs w:val="20"/>
          <w:lang w:val="en-GB"/>
        </w:rPr>
      </w:pPr>
      <w:r>
        <w:rPr>
          <w:sz w:val="20"/>
          <w:szCs w:val="20"/>
          <w:lang w:val="en-GB"/>
        </w:rPr>
        <w:t>1</w:t>
      </w:r>
      <w:r w:rsidR="004D6500">
        <w:rPr>
          <w:sz w:val="20"/>
          <w:szCs w:val="20"/>
          <w:lang w:val="en-GB"/>
        </w:rPr>
        <w:t>4</w:t>
      </w:r>
      <w:r>
        <w:rPr>
          <w:sz w:val="20"/>
          <w:szCs w:val="20"/>
          <w:lang w:val="en-GB"/>
        </w:rPr>
        <w:t>.</w:t>
      </w:r>
      <w:r>
        <w:rPr>
          <w:sz w:val="20"/>
          <w:szCs w:val="20"/>
          <w:lang w:val="en-GB"/>
        </w:rPr>
        <w:tab/>
      </w:r>
      <w:r w:rsidR="005878D6">
        <w:rPr>
          <w:sz w:val="20"/>
          <w:szCs w:val="20"/>
          <w:lang w:val="en-GB"/>
        </w:rPr>
        <w:t>Substitutions will not be accepted at the time of arrival of entries.  Exhibitors may make substitutions up until the Thursday prior to arrival.</w:t>
      </w:r>
    </w:p>
    <w:p w14:paraId="47ED0988" w14:textId="7FA01BFB" w:rsidR="00D36D5E" w:rsidRDefault="00D36D5E" w:rsidP="005878D6">
      <w:pPr>
        <w:ind w:left="720" w:hanging="720"/>
        <w:rPr>
          <w:sz w:val="20"/>
          <w:szCs w:val="20"/>
          <w:lang w:val="en-GB"/>
        </w:rPr>
      </w:pPr>
      <w:r>
        <w:rPr>
          <w:sz w:val="20"/>
          <w:szCs w:val="20"/>
          <w:lang w:val="en-GB"/>
        </w:rPr>
        <w:t>15.</w:t>
      </w:r>
      <w:r>
        <w:rPr>
          <w:sz w:val="20"/>
          <w:szCs w:val="20"/>
          <w:lang w:val="en-GB"/>
        </w:rPr>
        <w:tab/>
      </w:r>
      <w:r w:rsidRPr="00D36D5E">
        <w:rPr>
          <w:b/>
          <w:bCs/>
          <w:sz w:val="20"/>
          <w:szCs w:val="20"/>
          <w:lang w:val="en-GB"/>
        </w:rPr>
        <w:t>Exhibitors must show all entries in both shows</w:t>
      </w:r>
      <w:r>
        <w:rPr>
          <w:sz w:val="20"/>
          <w:szCs w:val="20"/>
          <w:lang w:val="en-GB"/>
        </w:rPr>
        <w:t>.</w:t>
      </w:r>
    </w:p>
    <w:p w14:paraId="4AFEEF04" w14:textId="243F0BD0" w:rsidR="0044311B" w:rsidRDefault="00D36D5E" w:rsidP="003B09D3">
      <w:pPr>
        <w:rPr>
          <w:sz w:val="20"/>
          <w:szCs w:val="20"/>
          <w:lang w:val="en-GB"/>
        </w:rPr>
      </w:pPr>
      <w:r w:rsidRPr="00D36D5E">
        <w:rPr>
          <w:sz w:val="20"/>
          <w:szCs w:val="20"/>
          <w:lang w:val="en-GB"/>
        </w:rPr>
        <w:t>16</w:t>
      </w:r>
      <w:r>
        <w:rPr>
          <w:b/>
          <w:bCs/>
          <w:sz w:val="20"/>
          <w:szCs w:val="20"/>
          <w:lang w:val="en-GB"/>
        </w:rPr>
        <w:t>.</w:t>
      </w:r>
      <w:r>
        <w:rPr>
          <w:b/>
          <w:bCs/>
          <w:sz w:val="20"/>
          <w:szCs w:val="20"/>
          <w:lang w:val="en-GB"/>
        </w:rPr>
        <w:tab/>
      </w:r>
      <w:r>
        <w:rPr>
          <w:sz w:val="20"/>
          <w:szCs w:val="20"/>
          <w:lang w:val="en-GB"/>
        </w:rPr>
        <w:t>Both shows are sanctioned by the American Poultry Association.</w:t>
      </w:r>
    </w:p>
    <w:p w14:paraId="37D5BC55" w14:textId="77777777" w:rsidR="00D36D5E" w:rsidRPr="00D36D5E" w:rsidRDefault="00D36D5E" w:rsidP="003B09D3">
      <w:pPr>
        <w:rPr>
          <w:sz w:val="20"/>
          <w:szCs w:val="20"/>
          <w:lang w:val="en-GB"/>
        </w:rPr>
      </w:pPr>
    </w:p>
    <w:p w14:paraId="31245521" w14:textId="77777777" w:rsidR="003B09D3" w:rsidRDefault="003B09D3" w:rsidP="003B09D3">
      <w:pPr>
        <w:rPr>
          <w:sz w:val="20"/>
          <w:szCs w:val="20"/>
          <w:lang w:val="en-GB"/>
        </w:rPr>
      </w:pPr>
      <w:r>
        <w:rPr>
          <w:b/>
          <w:bCs/>
          <w:sz w:val="20"/>
          <w:szCs w:val="20"/>
          <w:lang w:val="en-GB"/>
        </w:rPr>
        <w:t>Poultry Prize Money</w:t>
      </w:r>
    </w:p>
    <w:p w14:paraId="59E2A34F" w14:textId="77777777" w:rsidR="0044311B" w:rsidRDefault="0044311B" w:rsidP="003B09D3">
      <w:pPr>
        <w:rPr>
          <w:sz w:val="20"/>
          <w:szCs w:val="20"/>
          <w:lang w:val="en-GB"/>
        </w:rPr>
      </w:pPr>
    </w:p>
    <w:p w14:paraId="66A0031C" w14:textId="4703AA37" w:rsidR="003B09D3" w:rsidRDefault="00D36D5E" w:rsidP="003B09D3">
      <w:pPr>
        <w:rPr>
          <w:sz w:val="20"/>
          <w:szCs w:val="20"/>
          <w:lang w:val="en-GB"/>
        </w:rPr>
      </w:pPr>
      <w:r>
        <w:rPr>
          <w:sz w:val="20"/>
          <w:szCs w:val="20"/>
          <w:lang w:val="en-GB"/>
        </w:rPr>
        <w:t xml:space="preserve">OHW </w:t>
      </w:r>
      <w:r w:rsidR="003B09D3">
        <w:rPr>
          <w:sz w:val="20"/>
          <w:szCs w:val="20"/>
          <w:lang w:val="en-GB"/>
        </w:rPr>
        <w:t>Prize Money will be awarded to all sub section classes as listed</w:t>
      </w:r>
      <w:r w:rsidR="00DD1195">
        <w:rPr>
          <w:sz w:val="20"/>
          <w:szCs w:val="20"/>
          <w:lang w:val="en-GB"/>
        </w:rPr>
        <w:t xml:space="preserve"> (except Quail)</w:t>
      </w:r>
      <w:r w:rsidR="003B09D3">
        <w:rPr>
          <w:sz w:val="20"/>
          <w:szCs w:val="20"/>
          <w:lang w:val="en-GB"/>
        </w:rPr>
        <w:t>:</w:t>
      </w:r>
    </w:p>
    <w:p w14:paraId="23A43B37" w14:textId="4129E30E" w:rsidR="005878D6" w:rsidRDefault="003B09D3" w:rsidP="005878D6">
      <w:pPr>
        <w:tabs>
          <w:tab w:val="left" w:pos="-1440"/>
        </w:tabs>
        <w:ind w:left="5760" w:hanging="5040"/>
        <w:rPr>
          <w:sz w:val="20"/>
          <w:szCs w:val="20"/>
          <w:lang w:val="en-GB"/>
        </w:rPr>
      </w:pPr>
      <w:r>
        <w:rPr>
          <w:sz w:val="20"/>
          <w:szCs w:val="20"/>
          <w:lang w:val="en-GB"/>
        </w:rPr>
        <w:t>1</w:t>
      </w:r>
      <w:r>
        <w:rPr>
          <w:sz w:val="20"/>
          <w:szCs w:val="20"/>
          <w:vertAlign w:val="superscript"/>
          <w:lang w:val="en-GB"/>
        </w:rPr>
        <w:t xml:space="preserve">st      </w:t>
      </w:r>
      <w:r>
        <w:rPr>
          <w:sz w:val="20"/>
          <w:szCs w:val="20"/>
          <w:lang w:val="en-GB"/>
        </w:rPr>
        <w:t>$8.75   2</w:t>
      </w:r>
      <w:r>
        <w:rPr>
          <w:sz w:val="20"/>
          <w:szCs w:val="20"/>
          <w:vertAlign w:val="superscript"/>
          <w:lang w:val="en-GB"/>
        </w:rPr>
        <w:t>nd</w:t>
      </w:r>
      <w:r>
        <w:rPr>
          <w:sz w:val="20"/>
          <w:szCs w:val="20"/>
          <w:lang w:val="en-GB"/>
        </w:rPr>
        <w:t xml:space="preserve">   $7.50    3</w:t>
      </w:r>
      <w:r>
        <w:rPr>
          <w:sz w:val="20"/>
          <w:szCs w:val="20"/>
          <w:vertAlign w:val="superscript"/>
          <w:lang w:val="en-GB"/>
        </w:rPr>
        <w:t xml:space="preserve">rd   </w:t>
      </w:r>
      <w:r>
        <w:rPr>
          <w:sz w:val="20"/>
          <w:szCs w:val="20"/>
          <w:lang w:val="en-GB"/>
        </w:rPr>
        <w:t>$6.25</w:t>
      </w:r>
    </w:p>
    <w:p w14:paraId="6E8071FD" w14:textId="19B9E9A5" w:rsidR="0044311B" w:rsidRDefault="0044311B" w:rsidP="003B09D3">
      <w:pPr>
        <w:rPr>
          <w:sz w:val="20"/>
          <w:szCs w:val="20"/>
          <w:lang w:val="en-GB"/>
        </w:rPr>
      </w:pPr>
    </w:p>
    <w:p w14:paraId="0C451F9C" w14:textId="6762A7D7" w:rsidR="00DD1195" w:rsidRDefault="00DD1195" w:rsidP="003B09D3">
      <w:pPr>
        <w:rPr>
          <w:sz w:val="20"/>
          <w:szCs w:val="20"/>
          <w:lang w:val="en-GB"/>
        </w:rPr>
      </w:pPr>
      <w:r>
        <w:rPr>
          <w:sz w:val="20"/>
          <w:szCs w:val="20"/>
          <w:lang w:val="en-GB"/>
        </w:rPr>
        <w:t>Quail prize money: 1</w:t>
      </w:r>
      <w:r w:rsidRPr="00DD1195">
        <w:rPr>
          <w:sz w:val="20"/>
          <w:szCs w:val="20"/>
          <w:vertAlign w:val="superscript"/>
          <w:lang w:val="en-GB"/>
        </w:rPr>
        <w:t>st</w:t>
      </w:r>
      <w:r>
        <w:rPr>
          <w:sz w:val="20"/>
          <w:szCs w:val="20"/>
          <w:lang w:val="en-GB"/>
        </w:rPr>
        <w:t xml:space="preserve"> </w:t>
      </w:r>
      <w:proofErr w:type="gramStart"/>
      <w:r>
        <w:rPr>
          <w:sz w:val="20"/>
          <w:szCs w:val="20"/>
          <w:lang w:val="en-GB"/>
        </w:rPr>
        <w:t>5.75  2</w:t>
      </w:r>
      <w:r w:rsidRPr="00DD1195">
        <w:rPr>
          <w:sz w:val="20"/>
          <w:szCs w:val="20"/>
          <w:vertAlign w:val="superscript"/>
          <w:lang w:val="en-GB"/>
        </w:rPr>
        <w:t>nd</w:t>
      </w:r>
      <w:r>
        <w:rPr>
          <w:sz w:val="20"/>
          <w:szCs w:val="20"/>
          <w:lang w:val="en-GB"/>
        </w:rPr>
        <w:t xml:space="preserve">  4.50</w:t>
      </w:r>
      <w:proofErr w:type="gramEnd"/>
      <w:r>
        <w:rPr>
          <w:sz w:val="20"/>
          <w:szCs w:val="20"/>
          <w:lang w:val="en-GB"/>
        </w:rPr>
        <w:t xml:space="preserve">  3</w:t>
      </w:r>
      <w:proofErr w:type="gramStart"/>
      <w:r w:rsidRPr="00DD1195">
        <w:rPr>
          <w:sz w:val="20"/>
          <w:szCs w:val="20"/>
          <w:vertAlign w:val="superscript"/>
          <w:lang w:val="en-GB"/>
        </w:rPr>
        <w:t>rd</w:t>
      </w:r>
      <w:r>
        <w:rPr>
          <w:sz w:val="20"/>
          <w:szCs w:val="20"/>
          <w:lang w:val="en-GB"/>
        </w:rPr>
        <w:t xml:space="preserve">  3.25</w:t>
      </w:r>
      <w:proofErr w:type="gramEnd"/>
    </w:p>
    <w:p w14:paraId="5E1EA3C5" w14:textId="587DAC0F" w:rsidR="00DD1195" w:rsidRDefault="00DD1195" w:rsidP="003B09D3">
      <w:pPr>
        <w:rPr>
          <w:sz w:val="20"/>
          <w:szCs w:val="20"/>
          <w:lang w:val="en-GB"/>
        </w:rPr>
      </w:pPr>
    </w:p>
    <w:p w14:paraId="683EA013" w14:textId="77777777" w:rsidR="00DD1195" w:rsidRDefault="00DD1195" w:rsidP="003B09D3">
      <w:pPr>
        <w:rPr>
          <w:b/>
          <w:bCs/>
          <w:i/>
          <w:iCs/>
          <w:sz w:val="20"/>
          <w:szCs w:val="20"/>
          <w:lang w:val="en-GB"/>
        </w:rPr>
      </w:pPr>
    </w:p>
    <w:p w14:paraId="50A1DBEA" w14:textId="77777777" w:rsidR="003B09D3" w:rsidRDefault="003B09D3" w:rsidP="003B09D3">
      <w:pPr>
        <w:rPr>
          <w:sz w:val="20"/>
          <w:szCs w:val="20"/>
          <w:lang w:val="en-GB"/>
        </w:rPr>
      </w:pPr>
      <w:r>
        <w:rPr>
          <w:b/>
          <w:bCs/>
          <w:i/>
          <w:iCs/>
          <w:sz w:val="20"/>
          <w:szCs w:val="20"/>
          <w:lang w:val="en-GB"/>
        </w:rPr>
        <w:t>Special Prizes</w:t>
      </w:r>
    </w:p>
    <w:p w14:paraId="6C7E7426" w14:textId="77777777" w:rsidR="0044311B" w:rsidRDefault="0044311B" w:rsidP="003B09D3">
      <w:pPr>
        <w:rPr>
          <w:sz w:val="20"/>
          <w:szCs w:val="20"/>
          <w:lang w:val="en-GB"/>
        </w:rPr>
      </w:pPr>
    </w:p>
    <w:p w14:paraId="4A3AD555" w14:textId="77777777" w:rsidR="003B09D3" w:rsidRDefault="003B09D3" w:rsidP="003B09D3">
      <w:pPr>
        <w:rPr>
          <w:sz w:val="20"/>
          <w:szCs w:val="20"/>
          <w:lang w:val="en-GB"/>
        </w:rPr>
      </w:pPr>
      <w:r>
        <w:rPr>
          <w:sz w:val="20"/>
          <w:szCs w:val="20"/>
          <w:lang w:val="en-GB"/>
        </w:rPr>
        <w:t>Rosettes awarded for Champion and Reserve Standard,</w:t>
      </w:r>
      <w:r w:rsidR="00BF0F1D">
        <w:rPr>
          <w:sz w:val="20"/>
          <w:szCs w:val="20"/>
          <w:lang w:val="en-GB"/>
        </w:rPr>
        <w:t xml:space="preserve"> Bantam, Pigeon, Goose, Duck, Turkey, and Quail</w:t>
      </w:r>
    </w:p>
    <w:p w14:paraId="4E16FDB6" w14:textId="77777777" w:rsidR="003B09D3" w:rsidRDefault="00F34583" w:rsidP="003B09D3">
      <w:pPr>
        <w:tabs>
          <w:tab w:val="center" w:pos="4874"/>
        </w:tabs>
        <w:rPr>
          <w:sz w:val="20"/>
          <w:szCs w:val="20"/>
          <w:lang w:val="en-GB"/>
        </w:rPr>
      </w:pPr>
      <w:r>
        <w:rPr>
          <w:sz w:val="20"/>
          <w:szCs w:val="20"/>
          <w:lang w:val="en-GB"/>
        </w:rPr>
        <w:t xml:space="preserve">Champion of Show perpetual trophy in Memory of Hilton </w:t>
      </w:r>
      <w:proofErr w:type="spellStart"/>
      <w:r>
        <w:rPr>
          <w:sz w:val="20"/>
          <w:szCs w:val="20"/>
          <w:lang w:val="en-GB"/>
        </w:rPr>
        <w:t>Bryanton</w:t>
      </w:r>
      <w:proofErr w:type="spellEnd"/>
      <w:r>
        <w:rPr>
          <w:sz w:val="20"/>
          <w:szCs w:val="20"/>
          <w:lang w:val="en-GB"/>
        </w:rPr>
        <w:t xml:space="preserve"> donated by John Blaisdell/Debbie Keefe</w:t>
      </w:r>
      <w:r w:rsidR="003B09D3">
        <w:rPr>
          <w:sz w:val="20"/>
          <w:szCs w:val="20"/>
          <w:lang w:val="en-GB"/>
        </w:rPr>
        <w:tab/>
        <w:t xml:space="preserve">                                                                      </w:t>
      </w:r>
    </w:p>
    <w:p w14:paraId="6310152B" w14:textId="77777777" w:rsidR="003B09D3" w:rsidRDefault="003B09D3" w:rsidP="003B09D3">
      <w:pPr>
        <w:rPr>
          <w:sz w:val="20"/>
          <w:szCs w:val="20"/>
          <w:lang w:val="en-GB"/>
        </w:rPr>
      </w:pPr>
      <w:r>
        <w:rPr>
          <w:sz w:val="20"/>
          <w:szCs w:val="20"/>
          <w:lang w:val="en-GB"/>
        </w:rPr>
        <w:t xml:space="preserve">Reserve Champion </w:t>
      </w:r>
      <w:proofErr w:type="gramStart"/>
      <w:r>
        <w:rPr>
          <w:sz w:val="20"/>
          <w:szCs w:val="20"/>
          <w:lang w:val="en-GB"/>
        </w:rPr>
        <w:t xml:space="preserve">of </w:t>
      </w:r>
      <w:r w:rsidR="00F74FB5">
        <w:rPr>
          <w:sz w:val="20"/>
          <w:szCs w:val="20"/>
          <w:lang w:val="en-GB"/>
        </w:rPr>
        <w:t xml:space="preserve"> </w:t>
      </w:r>
      <w:r>
        <w:rPr>
          <w:sz w:val="20"/>
          <w:szCs w:val="20"/>
          <w:lang w:val="en-GB"/>
        </w:rPr>
        <w:t>Show</w:t>
      </w:r>
      <w:proofErr w:type="gramEnd"/>
      <w:r>
        <w:rPr>
          <w:sz w:val="20"/>
          <w:szCs w:val="20"/>
          <w:lang w:val="en-GB"/>
        </w:rPr>
        <w:t xml:space="preserve"> donated by Trevor MacDonald</w:t>
      </w:r>
    </w:p>
    <w:p w14:paraId="7B08FB98" w14:textId="77777777" w:rsidR="003B09D3" w:rsidRDefault="003B09D3" w:rsidP="003B09D3">
      <w:pPr>
        <w:rPr>
          <w:sz w:val="20"/>
          <w:szCs w:val="20"/>
          <w:lang w:val="en-GB"/>
        </w:rPr>
      </w:pPr>
      <w:r>
        <w:rPr>
          <w:sz w:val="20"/>
          <w:szCs w:val="20"/>
          <w:lang w:val="en-GB"/>
        </w:rPr>
        <w:t xml:space="preserve">Albert J. </w:t>
      </w:r>
      <w:proofErr w:type="spellStart"/>
      <w:r>
        <w:rPr>
          <w:sz w:val="20"/>
          <w:szCs w:val="20"/>
          <w:lang w:val="en-GB"/>
        </w:rPr>
        <w:t>Boswall</w:t>
      </w:r>
      <w:proofErr w:type="spellEnd"/>
      <w:r>
        <w:rPr>
          <w:sz w:val="20"/>
          <w:szCs w:val="20"/>
          <w:lang w:val="en-GB"/>
        </w:rPr>
        <w:t xml:space="preserve"> Memorial Award (Champion Waterfowl) donated by Sarah Barron</w:t>
      </w:r>
    </w:p>
    <w:p w14:paraId="22A8E26B" w14:textId="77777777" w:rsidR="0044311B" w:rsidRDefault="0044311B" w:rsidP="003B09D3">
      <w:pPr>
        <w:rPr>
          <w:b/>
          <w:bCs/>
          <w:i/>
          <w:iCs/>
          <w:sz w:val="20"/>
          <w:szCs w:val="20"/>
          <w:lang w:val="en-GB"/>
        </w:rPr>
      </w:pPr>
    </w:p>
    <w:p w14:paraId="4402E170" w14:textId="77777777" w:rsidR="0044311B" w:rsidRDefault="0044311B" w:rsidP="003B09D3">
      <w:pPr>
        <w:rPr>
          <w:b/>
          <w:bCs/>
          <w:i/>
          <w:iCs/>
          <w:sz w:val="20"/>
          <w:szCs w:val="20"/>
          <w:lang w:val="en-GB"/>
        </w:rPr>
      </w:pPr>
    </w:p>
    <w:p w14:paraId="3D8F52DD" w14:textId="77777777" w:rsidR="0044311B" w:rsidRDefault="0044311B" w:rsidP="003B09D3">
      <w:pPr>
        <w:rPr>
          <w:b/>
          <w:bCs/>
          <w:i/>
          <w:iCs/>
          <w:sz w:val="20"/>
          <w:szCs w:val="20"/>
          <w:lang w:val="en-GB"/>
        </w:rPr>
      </w:pPr>
    </w:p>
    <w:p w14:paraId="3E6AC592" w14:textId="77777777" w:rsidR="00E77B50" w:rsidRDefault="00E77B50" w:rsidP="003B09D3">
      <w:pPr>
        <w:rPr>
          <w:b/>
          <w:bCs/>
          <w:i/>
          <w:iCs/>
          <w:sz w:val="20"/>
          <w:szCs w:val="20"/>
          <w:lang w:val="en-GB"/>
        </w:rPr>
      </w:pPr>
    </w:p>
    <w:p w14:paraId="212A515A" w14:textId="77777777" w:rsidR="0044311B" w:rsidRDefault="0044311B" w:rsidP="003B09D3">
      <w:pPr>
        <w:rPr>
          <w:b/>
          <w:bCs/>
          <w:i/>
          <w:iCs/>
          <w:sz w:val="20"/>
          <w:szCs w:val="20"/>
          <w:lang w:val="en-GB"/>
        </w:rPr>
      </w:pPr>
    </w:p>
    <w:p w14:paraId="0EDA1CC0" w14:textId="77777777" w:rsidR="004D6500" w:rsidRDefault="004D6500" w:rsidP="003B09D3">
      <w:pPr>
        <w:rPr>
          <w:b/>
          <w:bCs/>
          <w:i/>
          <w:iCs/>
          <w:sz w:val="20"/>
          <w:szCs w:val="20"/>
          <w:lang w:val="en-GB"/>
        </w:rPr>
      </w:pPr>
    </w:p>
    <w:p w14:paraId="6F7F9EF7" w14:textId="26B68BA8" w:rsidR="003B09D3" w:rsidRDefault="003B09D3" w:rsidP="003B09D3">
      <w:pPr>
        <w:rPr>
          <w:b/>
          <w:bCs/>
          <w:i/>
          <w:iCs/>
          <w:sz w:val="20"/>
          <w:szCs w:val="20"/>
          <w:lang w:val="en-GB"/>
        </w:rPr>
      </w:pPr>
      <w:r>
        <w:rPr>
          <w:b/>
          <w:bCs/>
          <w:i/>
          <w:iCs/>
          <w:sz w:val="20"/>
          <w:szCs w:val="20"/>
          <w:lang w:val="en-GB"/>
        </w:rPr>
        <w:t>Poultry Class List:</w:t>
      </w:r>
    </w:p>
    <w:p w14:paraId="44188439" w14:textId="7B955087" w:rsidR="00BA26DA" w:rsidRDefault="00BA26DA" w:rsidP="003B09D3">
      <w:pPr>
        <w:rPr>
          <w:b/>
          <w:bCs/>
          <w:i/>
          <w:iCs/>
          <w:sz w:val="20"/>
          <w:szCs w:val="20"/>
          <w:lang w:val="en-GB"/>
        </w:rPr>
      </w:pPr>
    </w:p>
    <w:p w14:paraId="2A3F325F" w14:textId="77777777" w:rsidR="00BA26DA" w:rsidRDefault="00BA26DA" w:rsidP="003B09D3">
      <w:pPr>
        <w:rPr>
          <w:sz w:val="20"/>
          <w:szCs w:val="20"/>
          <w:lang w:val="en-GB"/>
        </w:rPr>
      </w:pPr>
    </w:p>
    <w:p w14:paraId="0E026F8E" w14:textId="77777777" w:rsidR="003B09D3" w:rsidRDefault="003B09D3" w:rsidP="003B09D3">
      <w:pPr>
        <w:tabs>
          <w:tab w:val="left" w:pos="-1440"/>
        </w:tabs>
        <w:ind w:left="5760" w:hanging="5760"/>
        <w:rPr>
          <w:sz w:val="20"/>
          <w:szCs w:val="20"/>
          <w:lang w:val="en-GB"/>
        </w:rPr>
      </w:pPr>
      <w:r>
        <w:rPr>
          <w:sz w:val="20"/>
          <w:szCs w:val="20"/>
          <w:lang w:val="en-GB"/>
        </w:rPr>
        <w:t>Sub Section 23 - Standards           Sub Section 25 - Pigeons:</w:t>
      </w:r>
      <w:r>
        <w:rPr>
          <w:sz w:val="20"/>
          <w:szCs w:val="20"/>
          <w:lang w:val="en-GB"/>
        </w:rPr>
        <w:tab/>
      </w:r>
      <w:r>
        <w:rPr>
          <w:sz w:val="20"/>
          <w:szCs w:val="20"/>
          <w:lang w:val="en-GB"/>
        </w:rPr>
        <w:tab/>
        <w:t>Sub Section 26 - Geese:</w:t>
      </w:r>
    </w:p>
    <w:p w14:paraId="0E7E5DF3" w14:textId="77777777" w:rsidR="003B09D3" w:rsidRDefault="003B09D3" w:rsidP="003B09D3">
      <w:pPr>
        <w:rPr>
          <w:sz w:val="20"/>
          <w:szCs w:val="20"/>
          <w:lang w:val="en-GB"/>
        </w:rPr>
      </w:pPr>
      <w:r>
        <w:rPr>
          <w:sz w:val="20"/>
          <w:szCs w:val="20"/>
          <w:lang w:val="en-GB"/>
        </w:rPr>
        <w:t>Sub Section 24 - Bantams:</w:t>
      </w:r>
      <w:r>
        <w:rPr>
          <w:sz w:val="20"/>
          <w:szCs w:val="20"/>
          <w:lang w:val="en-GB"/>
        </w:rPr>
        <w:tab/>
      </w:r>
      <w:r>
        <w:rPr>
          <w:sz w:val="20"/>
          <w:szCs w:val="20"/>
          <w:lang w:val="en-GB"/>
        </w:rPr>
        <w:tab/>
      </w:r>
      <w:r>
        <w:rPr>
          <w:sz w:val="20"/>
          <w:szCs w:val="20"/>
          <w:lang w:val="en-GB"/>
        </w:rPr>
        <w:tab/>
        <w:t>Class 1 Cock</w:t>
      </w:r>
      <w:r>
        <w:rPr>
          <w:sz w:val="20"/>
          <w:szCs w:val="20"/>
          <w:lang w:val="en-GB"/>
        </w:rPr>
        <w:tab/>
      </w:r>
      <w:r>
        <w:rPr>
          <w:sz w:val="20"/>
          <w:szCs w:val="20"/>
          <w:lang w:val="en-GB"/>
        </w:rPr>
        <w:tab/>
      </w:r>
      <w:r>
        <w:rPr>
          <w:sz w:val="20"/>
          <w:szCs w:val="20"/>
          <w:lang w:val="en-GB"/>
        </w:rPr>
        <w:tab/>
        <w:t>Sub Section 27 - Ducks:</w:t>
      </w:r>
    </w:p>
    <w:p w14:paraId="20E6F212" w14:textId="77777777" w:rsidR="003B09D3" w:rsidRDefault="003B09D3" w:rsidP="003B09D3">
      <w:pPr>
        <w:tabs>
          <w:tab w:val="left" w:pos="-1440"/>
        </w:tabs>
        <w:rPr>
          <w:sz w:val="20"/>
          <w:szCs w:val="20"/>
          <w:lang w:val="en-GB"/>
        </w:rPr>
      </w:pPr>
      <w:r>
        <w:rPr>
          <w:sz w:val="20"/>
          <w:szCs w:val="20"/>
          <w:lang w:val="en-GB"/>
        </w:rPr>
        <w:t xml:space="preserve">Class 1 </w:t>
      </w:r>
      <w:r>
        <w:rPr>
          <w:sz w:val="20"/>
          <w:szCs w:val="20"/>
          <w:lang w:val="en-GB"/>
        </w:rPr>
        <w:tab/>
        <w:t>Cock</w:t>
      </w:r>
      <w:r>
        <w:rPr>
          <w:sz w:val="20"/>
          <w:szCs w:val="20"/>
          <w:lang w:val="en-GB"/>
        </w:rPr>
        <w:tab/>
      </w:r>
      <w:r>
        <w:rPr>
          <w:sz w:val="20"/>
          <w:szCs w:val="20"/>
          <w:lang w:val="en-GB"/>
        </w:rPr>
        <w:tab/>
      </w:r>
      <w:r>
        <w:rPr>
          <w:sz w:val="20"/>
          <w:szCs w:val="20"/>
          <w:lang w:val="en-GB"/>
        </w:rPr>
        <w:tab/>
      </w:r>
      <w:r>
        <w:rPr>
          <w:sz w:val="20"/>
          <w:szCs w:val="20"/>
          <w:lang w:val="en-GB"/>
        </w:rPr>
        <w:tab/>
        <w:t>Class 2 Hen</w:t>
      </w:r>
      <w:r>
        <w:rPr>
          <w:sz w:val="20"/>
          <w:szCs w:val="20"/>
          <w:lang w:val="en-GB"/>
        </w:rPr>
        <w:tab/>
      </w:r>
      <w:r>
        <w:rPr>
          <w:sz w:val="20"/>
          <w:szCs w:val="20"/>
          <w:lang w:val="en-GB"/>
        </w:rPr>
        <w:tab/>
      </w:r>
      <w:r>
        <w:rPr>
          <w:sz w:val="20"/>
          <w:szCs w:val="20"/>
          <w:lang w:val="en-GB"/>
        </w:rPr>
        <w:tab/>
        <w:t>Sub Section 28 - Turkeys</w:t>
      </w:r>
    </w:p>
    <w:p w14:paraId="56E15841" w14:textId="77777777" w:rsidR="003B09D3" w:rsidRDefault="003B09D3" w:rsidP="003B09D3">
      <w:pPr>
        <w:tabs>
          <w:tab w:val="left" w:pos="-1440"/>
        </w:tabs>
        <w:rPr>
          <w:sz w:val="20"/>
          <w:szCs w:val="20"/>
          <w:lang w:val="en-GB"/>
        </w:rPr>
      </w:pPr>
      <w:r>
        <w:rPr>
          <w:sz w:val="20"/>
          <w:szCs w:val="20"/>
          <w:lang w:val="en-GB"/>
        </w:rPr>
        <w:t>Class 2</w:t>
      </w:r>
      <w:r>
        <w:rPr>
          <w:sz w:val="20"/>
          <w:szCs w:val="20"/>
          <w:lang w:val="en-GB"/>
        </w:rPr>
        <w:tab/>
        <w:t>Hen</w:t>
      </w:r>
      <w:r>
        <w:rPr>
          <w:sz w:val="20"/>
          <w:szCs w:val="20"/>
          <w:lang w:val="en-GB"/>
        </w:rPr>
        <w:tab/>
      </w:r>
      <w:r>
        <w:rPr>
          <w:sz w:val="20"/>
          <w:szCs w:val="20"/>
          <w:lang w:val="en-GB"/>
        </w:rPr>
        <w:tab/>
      </w:r>
      <w:r>
        <w:rPr>
          <w:sz w:val="20"/>
          <w:szCs w:val="20"/>
          <w:lang w:val="en-GB"/>
        </w:rPr>
        <w:tab/>
      </w:r>
      <w:r>
        <w:rPr>
          <w:sz w:val="20"/>
          <w:szCs w:val="20"/>
          <w:lang w:val="en-GB"/>
        </w:rPr>
        <w:tab/>
      </w:r>
      <w:r>
        <w:rPr>
          <w:sz w:val="20"/>
          <w:szCs w:val="20"/>
          <w:lang w:val="en-GB"/>
        </w:rPr>
        <w:tab/>
      </w:r>
      <w:r>
        <w:rPr>
          <w:sz w:val="20"/>
          <w:szCs w:val="20"/>
          <w:lang w:val="en-GB"/>
        </w:rPr>
        <w:tab/>
      </w:r>
      <w:r>
        <w:rPr>
          <w:sz w:val="20"/>
          <w:szCs w:val="20"/>
          <w:lang w:val="en-GB"/>
        </w:rPr>
        <w:tab/>
      </w:r>
      <w:r>
        <w:rPr>
          <w:sz w:val="20"/>
          <w:szCs w:val="20"/>
          <w:lang w:val="en-GB"/>
        </w:rPr>
        <w:tab/>
        <w:t>Class 1</w:t>
      </w:r>
      <w:r>
        <w:rPr>
          <w:sz w:val="20"/>
          <w:szCs w:val="20"/>
          <w:lang w:val="en-GB"/>
        </w:rPr>
        <w:tab/>
        <w:t>Male Over 1 year</w:t>
      </w:r>
    </w:p>
    <w:p w14:paraId="1E03ACE7" w14:textId="77777777" w:rsidR="003B09D3" w:rsidRDefault="003B09D3" w:rsidP="003B09D3">
      <w:pPr>
        <w:tabs>
          <w:tab w:val="left" w:pos="-1440"/>
        </w:tabs>
        <w:rPr>
          <w:sz w:val="20"/>
          <w:szCs w:val="20"/>
          <w:lang w:val="en-GB"/>
        </w:rPr>
      </w:pPr>
      <w:r>
        <w:rPr>
          <w:sz w:val="20"/>
          <w:szCs w:val="20"/>
          <w:lang w:val="en-GB"/>
        </w:rPr>
        <w:t>Class 3</w:t>
      </w:r>
      <w:r>
        <w:rPr>
          <w:sz w:val="20"/>
          <w:szCs w:val="20"/>
          <w:lang w:val="en-GB"/>
        </w:rPr>
        <w:tab/>
        <w:t>Cockerel</w:t>
      </w:r>
      <w:r>
        <w:rPr>
          <w:sz w:val="20"/>
          <w:szCs w:val="20"/>
          <w:lang w:val="en-GB"/>
        </w:rPr>
        <w:tab/>
      </w:r>
      <w:r>
        <w:rPr>
          <w:sz w:val="20"/>
          <w:szCs w:val="20"/>
          <w:lang w:val="en-GB"/>
        </w:rPr>
        <w:tab/>
      </w:r>
      <w:r>
        <w:rPr>
          <w:sz w:val="20"/>
          <w:szCs w:val="20"/>
          <w:lang w:val="en-GB"/>
        </w:rPr>
        <w:tab/>
      </w:r>
      <w:r>
        <w:rPr>
          <w:sz w:val="20"/>
          <w:szCs w:val="20"/>
          <w:lang w:val="en-GB"/>
        </w:rPr>
        <w:tab/>
      </w:r>
      <w:r>
        <w:rPr>
          <w:sz w:val="20"/>
          <w:szCs w:val="20"/>
          <w:lang w:val="en-GB"/>
        </w:rPr>
        <w:tab/>
      </w:r>
      <w:r>
        <w:rPr>
          <w:sz w:val="20"/>
          <w:szCs w:val="20"/>
          <w:lang w:val="en-GB"/>
        </w:rPr>
        <w:tab/>
      </w:r>
      <w:r>
        <w:rPr>
          <w:sz w:val="20"/>
          <w:szCs w:val="20"/>
          <w:lang w:val="en-GB"/>
        </w:rPr>
        <w:tab/>
        <w:t>Class 2 Female Over 1 year</w:t>
      </w:r>
    </w:p>
    <w:p w14:paraId="0E0CD3FE" w14:textId="77777777" w:rsidR="003B09D3" w:rsidRDefault="003B09D3" w:rsidP="003B09D3">
      <w:pPr>
        <w:tabs>
          <w:tab w:val="left" w:pos="-1440"/>
        </w:tabs>
        <w:rPr>
          <w:sz w:val="20"/>
          <w:szCs w:val="20"/>
          <w:lang w:val="en-GB"/>
        </w:rPr>
      </w:pPr>
      <w:r>
        <w:rPr>
          <w:sz w:val="20"/>
          <w:szCs w:val="20"/>
          <w:lang w:val="en-GB"/>
        </w:rPr>
        <w:t>Class 4</w:t>
      </w:r>
      <w:r>
        <w:rPr>
          <w:sz w:val="20"/>
          <w:szCs w:val="20"/>
          <w:lang w:val="en-GB"/>
        </w:rPr>
        <w:tab/>
        <w:t>Pullet</w:t>
      </w:r>
      <w:r>
        <w:rPr>
          <w:sz w:val="20"/>
          <w:szCs w:val="20"/>
          <w:lang w:val="en-GB"/>
        </w:rPr>
        <w:tab/>
      </w:r>
      <w:r>
        <w:rPr>
          <w:sz w:val="20"/>
          <w:szCs w:val="20"/>
          <w:lang w:val="en-GB"/>
        </w:rPr>
        <w:tab/>
      </w:r>
      <w:r>
        <w:rPr>
          <w:sz w:val="20"/>
          <w:szCs w:val="20"/>
          <w:lang w:val="en-GB"/>
        </w:rPr>
        <w:tab/>
      </w:r>
      <w:r>
        <w:rPr>
          <w:sz w:val="20"/>
          <w:szCs w:val="20"/>
          <w:lang w:val="en-GB"/>
        </w:rPr>
        <w:tab/>
      </w:r>
      <w:r>
        <w:rPr>
          <w:sz w:val="20"/>
          <w:szCs w:val="20"/>
          <w:lang w:val="en-GB"/>
        </w:rPr>
        <w:tab/>
      </w:r>
      <w:r>
        <w:rPr>
          <w:sz w:val="20"/>
          <w:szCs w:val="20"/>
          <w:lang w:val="en-GB"/>
        </w:rPr>
        <w:tab/>
      </w:r>
      <w:r>
        <w:rPr>
          <w:sz w:val="20"/>
          <w:szCs w:val="20"/>
          <w:lang w:val="en-GB"/>
        </w:rPr>
        <w:tab/>
      </w:r>
      <w:r>
        <w:rPr>
          <w:sz w:val="20"/>
          <w:szCs w:val="20"/>
          <w:lang w:val="en-GB"/>
        </w:rPr>
        <w:tab/>
        <w:t>Class 3 Male Under 1 year</w:t>
      </w:r>
    </w:p>
    <w:p w14:paraId="1D2D61FC" w14:textId="77777777" w:rsidR="0044311B" w:rsidRDefault="00BF0F1D" w:rsidP="0044311B">
      <w:pPr>
        <w:ind w:firstLine="6480"/>
        <w:rPr>
          <w:sz w:val="20"/>
          <w:szCs w:val="20"/>
          <w:lang w:val="en-GB"/>
        </w:rPr>
      </w:pPr>
      <w:r>
        <w:rPr>
          <w:sz w:val="20"/>
          <w:szCs w:val="20"/>
          <w:lang w:val="en-GB"/>
        </w:rPr>
        <w:t>Class 4 Female Under 1 year</w:t>
      </w:r>
    </w:p>
    <w:p w14:paraId="7114C88D" w14:textId="62361B3F" w:rsidR="0090084A" w:rsidRDefault="00BF0F1D">
      <w:pPr>
        <w:rPr>
          <w:sz w:val="20"/>
          <w:szCs w:val="20"/>
          <w:lang w:val="en-GB"/>
        </w:rPr>
      </w:pPr>
      <w:r>
        <w:rPr>
          <w:sz w:val="20"/>
          <w:szCs w:val="20"/>
          <w:lang w:val="en-GB"/>
        </w:rPr>
        <w:t>Sub Section 29</w:t>
      </w:r>
      <w:r w:rsidR="00F74FB5">
        <w:rPr>
          <w:sz w:val="20"/>
          <w:szCs w:val="20"/>
          <w:lang w:val="en-GB"/>
        </w:rPr>
        <w:t xml:space="preserve"> </w:t>
      </w:r>
      <w:r w:rsidR="00DD1195">
        <w:rPr>
          <w:sz w:val="20"/>
          <w:szCs w:val="20"/>
          <w:lang w:val="en-GB"/>
        </w:rPr>
        <w:t>–</w:t>
      </w:r>
      <w:r w:rsidR="00F74FB5">
        <w:rPr>
          <w:sz w:val="20"/>
          <w:szCs w:val="20"/>
          <w:lang w:val="en-GB"/>
        </w:rPr>
        <w:t xml:space="preserve"> Quail</w:t>
      </w:r>
    </w:p>
    <w:p w14:paraId="3F00F63B" w14:textId="03024E3E" w:rsidR="00DD1195" w:rsidRDefault="00DD1195">
      <w:pPr>
        <w:rPr>
          <w:sz w:val="20"/>
          <w:szCs w:val="20"/>
          <w:lang w:val="en-GB"/>
        </w:rPr>
      </w:pPr>
      <w:r>
        <w:rPr>
          <w:sz w:val="20"/>
          <w:szCs w:val="20"/>
          <w:lang w:val="en-GB"/>
        </w:rPr>
        <w:t>Sub Section 29A – Coturnix, A.C.</w:t>
      </w:r>
    </w:p>
    <w:p w14:paraId="4E3F0EC7" w14:textId="77777777" w:rsidR="00DD1195" w:rsidRDefault="00DD1195">
      <w:pPr>
        <w:rPr>
          <w:sz w:val="20"/>
          <w:szCs w:val="20"/>
          <w:lang w:val="en-GB"/>
        </w:rPr>
      </w:pPr>
      <w:r>
        <w:rPr>
          <w:sz w:val="20"/>
          <w:szCs w:val="20"/>
          <w:lang w:val="en-GB"/>
        </w:rPr>
        <w:t>Sub Section 29B – Bobwhite, A.C.</w:t>
      </w:r>
    </w:p>
    <w:p w14:paraId="255C8610" w14:textId="77777777" w:rsidR="00DD1195" w:rsidRDefault="00DD1195">
      <w:pPr>
        <w:rPr>
          <w:sz w:val="20"/>
          <w:szCs w:val="20"/>
          <w:lang w:val="en-GB"/>
        </w:rPr>
      </w:pPr>
      <w:r>
        <w:rPr>
          <w:sz w:val="20"/>
          <w:szCs w:val="20"/>
          <w:lang w:val="en-GB"/>
        </w:rPr>
        <w:t>Sub Section 29C – Button, A.C.</w:t>
      </w:r>
    </w:p>
    <w:p w14:paraId="0A80411F" w14:textId="10E08130" w:rsidR="00DD1195" w:rsidRDefault="00DD1195">
      <w:pPr>
        <w:rPr>
          <w:sz w:val="20"/>
          <w:szCs w:val="20"/>
          <w:lang w:val="en-GB"/>
        </w:rPr>
      </w:pPr>
      <w:r>
        <w:rPr>
          <w:sz w:val="20"/>
          <w:szCs w:val="20"/>
          <w:lang w:val="en-GB"/>
        </w:rPr>
        <w:t>Sub Section 29D – A.O.V. Quail</w:t>
      </w:r>
      <w:r>
        <w:rPr>
          <w:sz w:val="20"/>
          <w:szCs w:val="20"/>
          <w:lang w:val="en-GB"/>
        </w:rPr>
        <w:tab/>
      </w:r>
    </w:p>
    <w:p w14:paraId="455EB86B" w14:textId="77777777" w:rsidR="00BF0F1D" w:rsidRDefault="00BF0F1D">
      <w:pPr>
        <w:rPr>
          <w:sz w:val="20"/>
          <w:szCs w:val="20"/>
          <w:lang w:val="en-GB"/>
        </w:rPr>
      </w:pPr>
      <w:r>
        <w:rPr>
          <w:sz w:val="20"/>
          <w:szCs w:val="20"/>
          <w:lang w:val="en-GB"/>
        </w:rPr>
        <w:t xml:space="preserve">Class </w:t>
      </w:r>
      <w:proofErr w:type="gramStart"/>
      <w:r>
        <w:rPr>
          <w:sz w:val="20"/>
          <w:szCs w:val="20"/>
          <w:lang w:val="en-GB"/>
        </w:rPr>
        <w:t>1  Cock</w:t>
      </w:r>
      <w:proofErr w:type="gramEnd"/>
      <w:r>
        <w:rPr>
          <w:sz w:val="20"/>
          <w:szCs w:val="20"/>
          <w:lang w:val="en-GB"/>
        </w:rPr>
        <w:t xml:space="preserve">   </w:t>
      </w:r>
      <w:r w:rsidR="00BE21EE">
        <w:rPr>
          <w:sz w:val="20"/>
          <w:szCs w:val="20"/>
          <w:lang w:val="en-GB"/>
        </w:rPr>
        <w:t xml:space="preserve">        </w:t>
      </w:r>
      <w:r>
        <w:rPr>
          <w:sz w:val="20"/>
          <w:szCs w:val="20"/>
          <w:lang w:val="en-GB"/>
        </w:rPr>
        <w:t xml:space="preserve">  </w:t>
      </w:r>
      <w:r w:rsidR="0027073D">
        <w:rPr>
          <w:sz w:val="20"/>
          <w:szCs w:val="20"/>
          <w:lang w:val="en-GB"/>
        </w:rPr>
        <w:t>Class 3 Cockerel</w:t>
      </w:r>
      <w:r>
        <w:rPr>
          <w:sz w:val="20"/>
          <w:szCs w:val="20"/>
          <w:lang w:val="en-GB"/>
        </w:rPr>
        <w:t xml:space="preserve"> </w:t>
      </w:r>
    </w:p>
    <w:p w14:paraId="5DD5A9A0" w14:textId="77777777" w:rsidR="00F74FB5" w:rsidRDefault="00F74FB5">
      <w:pPr>
        <w:rPr>
          <w:sz w:val="20"/>
          <w:szCs w:val="20"/>
          <w:lang w:val="en-GB"/>
        </w:rPr>
      </w:pPr>
      <w:r>
        <w:rPr>
          <w:sz w:val="20"/>
          <w:szCs w:val="20"/>
          <w:lang w:val="en-GB"/>
        </w:rPr>
        <w:t xml:space="preserve">Class </w:t>
      </w:r>
      <w:proofErr w:type="gramStart"/>
      <w:r>
        <w:rPr>
          <w:sz w:val="20"/>
          <w:szCs w:val="20"/>
          <w:lang w:val="en-GB"/>
        </w:rPr>
        <w:t>2  Hen</w:t>
      </w:r>
      <w:proofErr w:type="gramEnd"/>
      <w:r w:rsidR="0027073D">
        <w:rPr>
          <w:sz w:val="20"/>
          <w:szCs w:val="20"/>
          <w:lang w:val="en-GB"/>
        </w:rPr>
        <w:t xml:space="preserve">               Class 4 Pullet</w:t>
      </w:r>
    </w:p>
    <w:p w14:paraId="68D94746" w14:textId="77777777" w:rsidR="00F74FB5" w:rsidRPr="00BF0F1D" w:rsidRDefault="00F74FB5" w:rsidP="0027073D">
      <w:pPr>
        <w:rPr>
          <w:sz w:val="20"/>
          <w:szCs w:val="20"/>
          <w:lang w:val="en-GB"/>
        </w:rPr>
      </w:pPr>
    </w:p>
    <w:sectPr w:rsidR="00F74FB5" w:rsidRPr="00BF0F1D" w:rsidSect="003B09D3">
      <w:pgSz w:w="12240" w:h="15840"/>
      <w:pgMar w:top="1076" w:right="1246" w:bottom="963" w:left="1246" w:header="1076" w:footer="963"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9D3"/>
    <w:rsid w:val="00022CB0"/>
    <w:rsid w:val="0027073D"/>
    <w:rsid w:val="00281329"/>
    <w:rsid w:val="00344F4E"/>
    <w:rsid w:val="003B09D3"/>
    <w:rsid w:val="003D6342"/>
    <w:rsid w:val="00414677"/>
    <w:rsid w:val="00416F06"/>
    <w:rsid w:val="0044311B"/>
    <w:rsid w:val="004624D4"/>
    <w:rsid w:val="004723D6"/>
    <w:rsid w:val="004B4FF7"/>
    <w:rsid w:val="004D6500"/>
    <w:rsid w:val="00575A39"/>
    <w:rsid w:val="005878D6"/>
    <w:rsid w:val="005F2112"/>
    <w:rsid w:val="00635704"/>
    <w:rsid w:val="008A63E8"/>
    <w:rsid w:val="0090084A"/>
    <w:rsid w:val="009656CF"/>
    <w:rsid w:val="00A32A71"/>
    <w:rsid w:val="00A45E83"/>
    <w:rsid w:val="00A85719"/>
    <w:rsid w:val="00AC06E9"/>
    <w:rsid w:val="00B0234B"/>
    <w:rsid w:val="00BA26DA"/>
    <w:rsid w:val="00BC604F"/>
    <w:rsid w:val="00BE21EE"/>
    <w:rsid w:val="00BF0F1D"/>
    <w:rsid w:val="00CE6EBF"/>
    <w:rsid w:val="00D36D5E"/>
    <w:rsid w:val="00D70480"/>
    <w:rsid w:val="00DD1195"/>
    <w:rsid w:val="00E77B50"/>
    <w:rsid w:val="00F34583"/>
    <w:rsid w:val="00F66054"/>
    <w:rsid w:val="00F74FB5"/>
    <w:rsid w:val="00FE28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2A2ED"/>
  <w15:docId w15:val="{3190D16B-F37B-43E9-8B05-81A7B02B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9D3"/>
    <w:pPr>
      <w:widowControl w:val="0"/>
      <w:autoSpaceDE w:val="0"/>
      <w:autoSpaceDN w:val="0"/>
      <w:adjustRightInd w:val="0"/>
      <w:spacing w:after="0" w:line="240" w:lineRule="auto"/>
    </w:pPr>
    <w:rPr>
      <w:rFonts w:ascii="Times New Roman" w:eastAsiaTheme="minorEastAsia" w:hAnsi="Times New Roman" w:cs="Times New Roman"/>
      <w:sz w:val="24"/>
      <w:szCs w:val="24"/>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Eastern PEI Chamber Commerce</cp:lastModifiedBy>
  <cp:revision>3</cp:revision>
  <cp:lastPrinted>2017-04-10T16:51:00Z</cp:lastPrinted>
  <dcterms:created xsi:type="dcterms:W3CDTF">2026-07-06T13:45:00Z</dcterms:created>
  <dcterms:modified xsi:type="dcterms:W3CDTF">2026-07-06T13:47:00Z</dcterms:modified>
</cp:coreProperties>
</file>