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529F2" w14:textId="77777777" w:rsidR="001241F0" w:rsidRPr="00650127" w:rsidRDefault="001241F0" w:rsidP="00650127">
      <w:pPr>
        <w:spacing w:before="100" w:beforeAutospacing="1" w:after="100" w:afterAutospacing="1" w:line="240" w:lineRule="auto"/>
        <w:jc w:val="center"/>
        <w:rPr>
          <w:vanish/>
          <w:sz w:val="24"/>
          <w:szCs w:val="24"/>
          <w:u w:val="single"/>
        </w:rPr>
      </w:pPr>
      <w:r w:rsidRPr="00650127">
        <w:rPr>
          <w:sz w:val="24"/>
          <w:szCs w:val="24"/>
          <w:u w:val="single"/>
        </w:rPr>
        <w:t xml:space="preserve">Old Home Week </w:t>
      </w:r>
      <w:proofErr w:type="gramStart"/>
      <w:r w:rsidRPr="00650127">
        <w:rPr>
          <w:sz w:val="24"/>
          <w:szCs w:val="24"/>
          <w:u w:val="single"/>
        </w:rPr>
        <w:t>12 f</w:t>
      </w:r>
      <w:r w:rsidR="00A035E5">
        <w:rPr>
          <w:sz w:val="24"/>
          <w:szCs w:val="24"/>
          <w:u w:val="single"/>
        </w:rPr>
        <w:t>oo</w:t>
      </w:r>
      <w:r w:rsidRPr="00650127">
        <w:rPr>
          <w:sz w:val="24"/>
          <w:szCs w:val="24"/>
          <w:u w:val="single"/>
        </w:rPr>
        <w:t>t</w:t>
      </w:r>
      <w:proofErr w:type="gramEnd"/>
      <w:r w:rsidRPr="00650127">
        <w:rPr>
          <w:sz w:val="24"/>
          <w:szCs w:val="24"/>
          <w:u w:val="single"/>
        </w:rPr>
        <w:t xml:space="preserve"> Horse Pull Rules</w:t>
      </w:r>
      <w:r w:rsidR="00480A53" w:rsidRPr="00650127">
        <w:rPr>
          <w:sz w:val="24"/>
          <w:szCs w:val="24"/>
          <w:u w:val="single"/>
        </w:rPr>
        <w:t xml:space="preserve">    </w:t>
      </w:r>
    </w:p>
    <w:p w14:paraId="1EE712A4" w14:textId="77777777" w:rsidR="00321753" w:rsidRPr="00650127" w:rsidRDefault="00321753" w:rsidP="001241F0">
      <w:pPr>
        <w:spacing w:before="100" w:beforeAutospacing="1" w:after="100" w:afterAutospacing="1" w:line="240" w:lineRule="auto"/>
        <w:jc w:val="center"/>
        <w:rPr>
          <w:sz w:val="24"/>
          <w:szCs w:val="24"/>
          <w:u w:val="single"/>
        </w:rPr>
      </w:pPr>
      <w:r w:rsidRPr="00650127">
        <w:rPr>
          <w:sz w:val="24"/>
          <w:szCs w:val="24"/>
          <w:u w:val="single"/>
        </w:rPr>
        <w:t>P.E.I. Horse Pullers Association Rules</w:t>
      </w:r>
    </w:p>
    <w:p w14:paraId="21C2DC5F"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Horses will be weighed with halter and loose shank.</w:t>
      </w:r>
    </w:p>
    <w:p w14:paraId="4B8CE43B"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 xml:space="preserve">Teamsters must show proof of liability insurance when being weighed.  </w:t>
      </w:r>
    </w:p>
    <w:p w14:paraId="771C7C5A"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All horses are subject to drug testing.  No drugs are allowed.  Feed and water buckets are disallowed once horse pull has started.  If anyone is caught using them, they will be disqualified.</w:t>
      </w:r>
    </w:p>
    <w:p w14:paraId="1ADB8F7E" w14:textId="5E9B82C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 xml:space="preserve">Light draft team to weigh </w:t>
      </w:r>
      <w:r w:rsidR="004C1EA5">
        <w:rPr>
          <w:sz w:val="24"/>
          <w:szCs w:val="24"/>
        </w:rPr>
        <w:t>3</w:t>
      </w:r>
      <w:r w:rsidR="004E13A1">
        <w:rPr>
          <w:sz w:val="24"/>
          <w:szCs w:val="24"/>
        </w:rPr>
        <w:t>1</w:t>
      </w:r>
      <w:r w:rsidRPr="00650127">
        <w:rPr>
          <w:sz w:val="24"/>
          <w:szCs w:val="24"/>
        </w:rPr>
        <w:t xml:space="preserve">00 lbs and under / Middle weight teams to weigh </w:t>
      </w:r>
      <w:r w:rsidR="004C1EA5">
        <w:rPr>
          <w:sz w:val="24"/>
          <w:szCs w:val="24"/>
        </w:rPr>
        <w:t>3</w:t>
      </w:r>
      <w:r w:rsidR="004E13A1">
        <w:rPr>
          <w:sz w:val="24"/>
          <w:szCs w:val="24"/>
        </w:rPr>
        <w:t>1</w:t>
      </w:r>
      <w:r w:rsidR="004C1EA5">
        <w:rPr>
          <w:sz w:val="24"/>
          <w:szCs w:val="24"/>
        </w:rPr>
        <w:t>0</w:t>
      </w:r>
      <w:r w:rsidRPr="00650127">
        <w:rPr>
          <w:sz w:val="24"/>
          <w:szCs w:val="24"/>
        </w:rPr>
        <w:t>1-3</w:t>
      </w:r>
      <w:r w:rsidR="004C1EA5">
        <w:rPr>
          <w:sz w:val="24"/>
          <w:szCs w:val="24"/>
        </w:rPr>
        <w:t>4</w:t>
      </w:r>
      <w:r w:rsidRPr="00650127">
        <w:rPr>
          <w:sz w:val="24"/>
          <w:szCs w:val="24"/>
        </w:rPr>
        <w:t>00 lbs / Heavy teams to weigh 3</w:t>
      </w:r>
      <w:r w:rsidR="004C1EA5">
        <w:rPr>
          <w:sz w:val="24"/>
          <w:szCs w:val="24"/>
        </w:rPr>
        <w:t>4</w:t>
      </w:r>
      <w:r w:rsidRPr="00650127">
        <w:rPr>
          <w:sz w:val="24"/>
          <w:szCs w:val="24"/>
        </w:rPr>
        <w:t xml:space="preserve">01 lbs and over.  </w:t>
      </w:r>
    </w:p>
    <w:p w14:paraId="741CA5EB"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The pulling position for the teamster will be the lightest team to drag first.  The heaviest team last in each division.</w:t>
      </w:r>
    </w:p>
    <w:p w14:paraId="0A161DB6" w14:textId="2828BB63"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P</w:t>
      </w:r>
      <w:r w:rsidR="00CC4047">
        <w:rPr>
          <w:sz w:val="24"/>
          <w:szCs w:val="24"/>
        </w:rPr>
        <w:t>ulling distance will be 12 ft.</w:t>
      </w:r>
      <w:r w:rsidR="00F44F9C">
        <w:rPr>
          <w:sz w:val="24"/>
          <w:szCs w:val="24"/>
        </w:rPr>
        <w:t xml:space="preserve"> in 1 try.</w:t>
      </w:r>
      <w:r w:rsidR="00CC4047">
        <w:rPr>
          <w:sz w:val="24"/>
          <w:szCs w:val="24"/>
        </w:rPr>
        <w:t xml:space="preserve"> </w:t>
      </w:r>
      <w:r w:rsidRPr="00650127">
        <w:rPr>
          <w:sz w:val="24"/>
          <w:szCs w:val="24"/>
        </w:rPr>
        <w:t xml:space="preserve">  Two attempts to move the drag the required distance.  The winner of the Pull will be the team that moves the drag the most inches on the heaviest load.  </w:t>
      </w:r>
      <w:r w:rsidR="00FE4E90">
        <w:rPr>
          <w:sz w:val="24"/>
          <w:szCs w:val="24"/>
        </w:rPr>
        <w:t>If the 2 final teams decide not to pull off to determine a winner, they will be automatically choosing to split 1</w:t>
      </w:r>
      <w:r w:rsidR="00FE4E90" w:rsidRPr="00FE4E90">
        <w:rPr>
          <w:sz w:val="24"/>
          <w:szCs w:val="24"/>
          <w:vertAlign w:val="superscript"/>
        </w:rPr>
        <w:t>st</w:t>
      </w:r>
      <w:r w:rsidR="00FE4E90">
        <w:rPr>
          <w:sz w:val="24"/>
          <w:szCs w:val="24"/>
        </w:rPr>
        <w:t xml:space="preserve"> place prize money, the following team automatically assumes 2</w:t>
      </w:r>
      <w:r w:rsidR="00FE4E90" w:rsidRPr="00FE4E90">
        <w:rPr>
          <w:sz w:val="24"/>
          <w:szCs w:val="24"/>
          <w:vertAlign w:val="superscript"/>
        </w:rPr>
        <w:t>nd</w:t>
      </w:r>
      <w:r w:rsidR="00FE4E90">
        <w:rPr>
          <w:sz w:val="24"/>
          <w:szCs w:val="24"/>
        </w:rPr>
        <w:t xml:space="preserve"> place.  </w:t>
      </w:r>
      <w:r w:rsidRPr="00650127">
        <w:rPr>
          <w:sz w:val="24"/>
          <w:szCs w:val="24"/>
        </w:rPr>
        <w:t>Three minutes to complete the pull from the time your name is called.</w:t>
      </w:r>
    </w:p>
    <w:p w14:paraId="0D7E93FB" w14:textId="3B5B50E4" w:rsidR="00650127" w:rsidRPr="00650127" w:rsidRDefault="00650127" w:rsidP="00650127">
      <w:pPr>
        <w:pStyle w:val="ListParagraph"/>
        <w:numPr>
          <w:ilvl w:val="0"/>
          <w:numId w:val="1"/>
        </w:numPr>
        <w:rPr>
          <w:rFonts w:ascii="Calibri" w:eastAsia="Times New Roman" w:hAnsi="Calibri"/>
          <w:sz w:val="24"/>
          <w:szCs w:val="24"/>
        </w:rPr>
      </w:pPr>
      <w:r w:rsidRPr="00650127">
        <w:rPr>
          <w:rFonts w:ascii="Calibri" w:eastAsia="Times New Roman" w:hAnsi="Calibri"/>
          <w:sz w:val="24"/>
          <w:szCs w:val="24"/>
        </w:rPr>
        <w:t>Any movement of the drag will be called a try once the teamster has hooked his team to the drag</w:t>
      </w:r>
      <w:r w:rsidR="004B07D0">
        <w:rPr>
          <w:rFonts w:ascii="Calibri" w:eastAsia="Times New Roman" w:hAnsi="Calibri"/>
          <w:sz w:val="24"/>
          <w:szCs w:val="24"/>
        </w:rPr>
        <w:t>.</w:t>
      </w:r>
      <w:r w:rsidR="00CC4047">
        <w:rPr>
          <w:rFonts w:ascii="Calibri" w:eastAsia="Times New Roman" w:hAnsi="Calibri"/>
          <w:sz w:val="24"/>
          <w:szCs w:val="24"/>
        </w:rPr>
        <w:t xml:space="preserve">  </w:t>
      </w:r>
      <w:r w:rsidRPr="00650127">
        <w:rPr>
          <w:rFonts w:ascii="Calibri" w:eastAsia="Times New Roman" w:hAnsi="Calibri"/>
          <w:sz w:val="24"/>
          <w:szCs w:val="24"/>
        </w:rPr>
        <w:t>No excessive hauling of the drag. </w:t>
      </w:r>
      <w:r w:rsidR="004B07D0">
        <w:rPr>
          <w:rFonts w:ascii="Calibri" w:eastAsia="Times New Roman" w:hAnsi="Calibri"/>
          <w:sz w:val="24"/>
          <w:szCs w:val="24"/>
        </w:rPr>
        <w:t xml:space="preserve"> </w:t>
      </w:r>
      <w:r w:rsidR="004B07D0">
        <w:rPr>
          <w:rFonts w:ascii="Calibri" w:eastAsia="Times New Roman" w:hAnsi="Calibri"/>
          <w:b/>
          <w:bCs/>
          <w:sz w:val="24"/>
          <w:szCs w:val="24"/>
        </w:rPr>
        <w:t>THERE WILL NO TOUCHING OR PUSHING ON HORSES ONCE YOU ARE HOOKED UP TO THE DRAG.</w:t>
      </w:r>
    </w:p>
    <w:p w14:paraId="4BFFB4E3" w14:textId="54F94CBB"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Lines will be 14 ft. apart.  Any horses stepping on the line while hooked to the drag will be counted as a</w:t>
      </w:r>
      <w:r w:rsidR="001241F0" w:rsidRPr="00650127">
        <w:rPr>
          <w:sz w:val="24"/>
          <w:szCs w:val="24"/>
        </w:rPr>
        <w:t xml:space="preserve"> t</w:t>
      </w:r>
      <w:r w:rsidRPr="00650127">
        <w:rPr>
          <w:sz w:val="24"/>
          <w:szCs w:val="24"/>
        </w:rPr>
        <w:t>ry but disallowed as a good pull.</w:t>
      </w:r>
    </w:p>
    <w:p w14:paraId="2BCB44DA"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 xml:space="preserve">If teams </w:t>
      </w:r>
      <w:proofErr w:type="gramStart"/>
      <w:r w:rsidRPr="00650127">
        <w:rPr>
          <w:sz w:val="24"/>
          <w:szCs w:val="24"/>
        </w:rPr>
        <w:t>steps</w:t>
      </w:r>
      <w:proofErr w:type="gramEnd"/>
      <w:r w:rsidRPr="00650127">
        <w:rPr>
          <w:sz w:val="24"/>
          <w:szCs w:val="24"/>
        </w:rPr>
        <w:t xml:space="preserve"> on the line before being unhooked from the drag on a good pull it will be disallowed.  Horses must stay in between lines until unhooked from the drag.</w:t>
      </w:r>
    </w:p>
    <w:p w14:paraId="301D379D" w14:textId="6BCA3E62"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DD4FE0">
        <w:rPr>
          <w:rFonts w:ascii="Times New Roman" w:hAnsi="Times New Roman" w:cs="Times New Roman"/>
          <w:b/>
          <w:color w:val="000000"/>
          <w:sz w:val="24"/>
          <w:szCs w:val="24"/>
        </w:rPr>
        <w:t>U</w:t>
      </w:r>
      <w:r w:rsidRPr="00650127">
        <w:rPr>
          <w:rFonts w:ascii="Times New Roman" w:hAnsi="Times New Roman" w:cs="Times New Roman"/>
          <w:b/>
          <w:color w:val="000000"/>
          <w:sz w:val="24"/>
          <w:szCs w:val="24"/>
        </w:rPr>
        <w:t xml:space="preserve">se of reins only allowed in forward of hands.  No butt reins or over the hands are allowed. </w:t>
      </w:r>
      <w:r w:rsidR="00910B21">
        <w:rPr>
          <w:rFonts w:ascii="Times New Roman" w:hAnsi="Times New Roman" w:cs="Times New Roman"/>
          <w:b/>
          <w:color w:val="000000"/>
          <w:sz w:val="24"/>
          <w:szCs w:val="24"/>
        </w:rPr>
        <w:t xml:space="preserve"> </w:t>
      </w:r>
      <w:r w:rsidRPr="00650127">
        <w:rPr>
          <w:sz w:val="24"/>
          <w:szCs w:val="24"/>
        </w:rPr>
        <w:t xml:space="preserve">Any teamster swinging on the team intentionally will be disqualified.  </w:t>
      </w:r>
    </w:p>
    <w:p w14:paraId="6BEB4265"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No roughing horses coming or leaving the drag or you will be disqualified.  No cruelty to horses on pulling grounds.</w:t>
      </w:r>
    </w:p>
    <w:p w14:paraId="3B5F1E05"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 xml:space="preserve">Any teamster starting the pull with a team must stay with that same team for the entire pull.  </w:t>
      </w:r>
      <w:proofErr w:type="gramStart"/>
      <w:r w:rsidRPr="00650127">
        <w:rPr>
          <w:sz w:val="24"/>
          <w:szCs w:val="24"/>
        </w:rPr>
        <w:t>With the exception of</w:t>
      </w:r>
      <w:proofErr w:type="gramEnd"/>
      <w:r w:rsidRPr="00650127">
        <w:rPr>
          <w:sz w:val="24"/>
          <w:szCs w:val="24"/>
        </w:rPr>
        <w:t xml:space="preserve"> injury.</w:t>
      </w:r>
    </w:p>
    <w:p w14:paraId="4B0F6D13"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Teams will pull round robin style or single class depending on the number of teams.</w:t>
      </w:r>
    </w:p>
    <w:p w14:paraId="29D841C7"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If any team becomes unmanageable or difficult to handle and becomes dangerous to the public the judge and officials have the right to and will disqualify the team and order the team from the pulling area.</w:t>
      </w:r>
    </w:p>
    <w:p w14:paraId="68603AE5" w14:textId="7A00576B"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After horses are hooked to the drag one teamster only</w:t>
      </w:r>
      <w:r w:rsidR="00F44F9C">
        <w:rPr>
          <w:sz w:val="24"/>
          <w:szCs w:val="24"/>
        </w:rPr>
        <w:t xml:space="preserve"> </w:t>
      </w:r>
      <w:proofErr w:type="gramStart"/>
      <w:r w:rsidR="00F44F9C">
        <w:rPr>
          <w:sz w:val="24"/>
          <w:szCs w:val="24"/>
        </w:rPr>
        <w:t>with the exception of</w:t>
      </w:r>
      <w:proofErr w:type="gramEnd"/>
      <w:r w:rsidR="00F44F9C">
        <w:rPr>
          <w:sz w:val="24"/>
          <w:szCs w:val="24"/>
        </w:rPr>
        <w:t xml:space="preserve"> a youth between ages 12 and 15, their father must be at the rear of the reigns for safety reasons but not driving the team.</w:t>
      </w:r>
      <w:r w:rsidRPr="00650127">
        <w:rPr>
          <w:sz w:val="24"/>
          <w:szCs w:val="24"/>
        </w:rPr>
        <w:t xml:space="preserve">  No heading of horses unless in case of breakage or the horses are tangled up.  In case of breakage then the team will go get fixed up while the pull continues but </w:t>
      </w:r>
      <w:proofErr w:type="gramStart"/>
      <w:r w:rsidRPr="00650127">
        <w:rPr>
          <w:sz w:val="24"/>
          <w:szCs w:val="24"/>
        </w:rPr>
        <w:t>has to</w:t>
      </w:r>
      <w:proofErr w:type="gramEnd"/>
      <w:r w:rsidRPr="00650127">
        <w:rPr>
          <w:sz w:val="24"/>
          <w:szCs w:val="24"/>
        </w:rPr>
        <w:t xml:space="preserve"> come back and pull on the last of that load before more</w:t>
      </w:r>
      <w:r w:rsidR="00BC5B74">
        <w:rPr>
          <w:sz w:val="24"/>
          <w:szCs w:val="24"/>
        </w:rPr>
        <w:t xml:space="preserve"> weight is added or ten minutes and in the case of breakage that try will not count.</w:t>
      </w:r>
    </w:p>
    <w:p w14:paraId="4EC04798"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Any teamster judged to be under the influence of alcohol will not be allowed to compete.</w:t>
      </w:r>
    </w:p>
    <w:p w14:paraId="41877B58"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Concerning all teams: If any horse of any team is so blemished, in poor condition, or lame, the judge shall have the right to eliminate that team.</w:t>
      </w:r>
    </w:p>
    <w:p w14:paraId="0593B2BE"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After horses are hooked to the drag, hookers must step back and not talk or whistle at horses.</w:t>
      </w:r>
    </w:p>
    <w:p w14:paraId="0E3CD95A"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Teamsters will not exercise their team in pulling arena.</w:t>
      </w:r>
    </w:p>
    <w:p w14:paraId="4F6AF942"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Each horse is only allowed in one class.</w:t>
      </w:r>
    </w:p>
    <w:p w14:paraId="55E92F38" w14:textId="77777777" w:rsidR="00321753" w:rsidRPr="00650127" w:rsidRDefault="00321753" w:rsidP="00321753">
      <w:pPr>
        <w:pStyle w:val="ListParagraph"/>
        <w:numPr>
          <w:ilvl w:val="0"/>
          <w:numId w:val="1"/>
        </w:numPr>
        <w:spacing w:before="100" w:beforeAutospacing="1" w:after="100" w:afterAutospacing="1" w:line="240" w:lineRule="auto"/>
        <w:contextualSpacing w:val="0"/>
        <w:rPr>
          <w:sz w:val="24"/>
          <w:szCs w:val="24"/>
        </w:rPr>
      </w:pPr>
      <w:r w:rsidRPr="00650127">
        <w:rPr>
          <w:sz w:val="24"/>
          <w:szCs w:val="24"/>
        </w:rPr>
        <w:t>Horses must have on halters and be tied up in pulling arena.</w:t>
      </w:r>
    </w:p>
    <w:p w14:paraId="460132DC" w14:textId="20989E2E" w:rsidR="00FE4E90" w:rsidRPr="00A12E47" w:rsidRDefault="00321753" w:rsidP="002708B0">
      <w:pPr>
        <w:pStyle w:val="ListParagraph"/>
        <w:numPr>
          <w:ilvl w:val="0"/>
          <w:numId w:val="1"/>
        </w:numPr>
        <w:spacing w:before="100" w:beforeAutospacing="1" w:after="100" w:afterAutospacing="1" w:line="240" w:lineRule="auto"/>
        <w:contextualSpacing w:val="0"/>
        <w:rPr>
          <w:rFonts w:ascii="Calibri" w:hAnsi="Calibri" w:cs="Calibri"/>
          <w:color w:val="1F497D"/>
          <w:sz w:val="24"/>
          <w:szCs w:val="24"/>
        </w:rPr>
      </w:pPr>
      <w:r w:rsidRPr="00A12E47">
        <w:rPr>
          <w:sz w:val="24"/>
          <w:szCs w:val="24"/>
        </w:rPr>
        <w:t>The Judges decision will be the final one.</w:t>
      </w:r>
    </w:p>
    <w:p w14:paraId="462CE538" w14:textId="6AE9DBA0" w:rsidR="00480A53" w:rsidRPr="00FE4E90" w:rsidRDefault="00480A53" w:rsidP="00FE4E90">
      <w:pPr>
        <w:spacing w:before="100" w:beforeAutospacing="1" w:after="100" w:afterAutospacing="1" w:line="240" w:lineRule="auto"/>
        <w:ind w:left="360"/>
        <w:rPr>
          <w:rFonts w:ascii="Calibri" w:hAnsi="Calibri" w:cs="Calibri"/>
          <w:color w:val="1F497D"/>
          <w:sz w:val="24"/>
          <w:szCs w:val="24"/>
        </w:rPr>
      </w:pPr>
      <w:r w:rsidRPr="00FE4E90">
        <w:rPr>
          <w:sz w:val="24"/>
          <w:szCs w:val="24"/>
        </w:rPr>
        <w:lastRenderedPageBreak/>
        <w:t xml:space="preserve">PLEASE NOTE ALL ENTRIES are due by </w:t>
      </w:r>
      <w:r w:rsidR="007C159E">
        <w:rPr>
          <w:sz w:val="24"/>
          <w:szCs w:val="24"/>
        </w:rPr>
        <w:t>August 3rd</w:t>
      </w:r>
      <w:r w:rsidRPr="00FE4E90">
        <w:rPr>
          <w:sz w:val="24"/>
          <w:szCs w:val="24"/>
        </w:rPr>
        <w:t xml:space="preserve">.  Entry Fee is $10/team. </w:t>
      </w:r>
      <w:r w:rsidR="00571B9D" w:rsidRPr="00FE4E90">
        <w:rPr>
          <w:sz w:val="24"/>
          <w:szCs w:val="24"/>
        </w:rPr>
        <w:t xml:space="preserve"> For 20</w:t>
      </w:r>
      <w:r w:rsidR="007C159E">
        <w:rPr>
          <w:sz w:val="24"/>
          <w:szCs w:val="24"/>
        </w:rPr>
        <w:t>2</w:t>
      </w:r>
      <w:r w:rsidR="00F44F9C">
        <w:rPr>
          <w:sz w:val="24"/>
          <w:szCs w:val="24"/>
        </w:rPr>
        <w:t>6</w:t>
      </w:r>
      <w:r w:rsidR="00571B9D" w:rsidRPr="00FE4E90">
        <w:rPr>
          <w:sz w:val="24"/>
          <w:szCs w:val="24"/>
        </w:rPr>
        <w:t xml:space="preserve"> there is a limit of 2</w:t>
      </w:r>
      <w:r w:rsidR="009F6432">
        <w:rPr>
          <w:sz w:val="24"/>
          <w:szCs w:val="24"/>
        </w:rPr>
        <w:t>2</w:t>
      </w:r>
      <w:r w:rsidR="00571B9D" w:rsidRPr="00FE4E90">
        <w:rPr>
          <w:sz w:val="24"/>
          <w:szCs w:val="24"/>
        </w:rPr>
        <w:t xml:space="preserve"> teams.  </w:t>
      </w:r>
      <w:r w:rsidRPr="00FE4E90">
        <w:rPr>
          <w:rFonts w:ascii="Calibri" w:hAnsi="Calibri" w:cs="Calibri"/>
          <w:sz w:val="24"/>
          <w:szCs w:val="24"/>
        </w:rPr>
        <w:t xml:space="preserve"> Submit entry forms to PEI Provincial Exhibition Inc.   Box 3070, Charlottetown, PE   C1A 7N9   </w:t>
      </w:r>
      <w:hyperlink r:id="rId5" w:history="1">
        <w:r w:rsidR="00A035E5" w:rsidRPr="00FE4E90">
          <w:rPr>
            <w:rStyle w:val="Hyperlink"/>
            <w:rFonts w:ascii="Calibri" w:hAnsi="Calibri" w:cs="Calibri"/>
            <w:sz w:val="24"/>
            <w:szCs w:val="24"/>
          </w:rPr>
          <w:t>info@oldhomeweekpei.com</w:t>
        </w:r>
      </w:hyperlink>
      <w:r w:rsidR="00A035E5" w:rsidRPr="00FE4E90">
        <w:rPr>
          <w:rFonts w:ascii="Calibri" w:hAnsi="Calibri" w:cs="Calibri"/>
          <w:sz w:val="24"/>
          <w:szCs w:val="24"/>
        </w:rPr>
        <w:t xml:space="preserve"> or contact Junior Bernard at 902-853-5127.</w:t>
      </w:r>
    </w:p>
    <w:sectPr w:rsidR="00480A53" w:rsidRPr="00FE4E90" w:rsidSect="0065012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4321"/>
    <w:multiLevelType w:val="hybridMultilevel"/>
    <w:tmpl w:val="2BD87FA6"/>
    <w:lvl w:ilvl="0" w:tplc="1009000F">
      <w:start w:val="1"/>
      <w:numFmt w:val="decimal"/>
      <w:lvlText w:val="%1."/>
      <w:lvlJc w:val="left"/>
      <w:pPr>
        <w:ind w:left="644"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7601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53"/>
    <w:rsid w:val="00023B22"/>
    <w:rsid w:val="00083E7A"/>
    <w:rsid w:val="00095EEC"/>
    <w:rsid w:val="001241F0"/>
    <w:rsid w:val="00176FDF"/>
    <w:rsid w:val="0020512A"/>
    <w:rsid w:val="002F13B2"/>
    <w:rsid w:val="00321753"/>
    <w:rsid w:val="003F5B5E"/>
    <w:rsid w:val="00480A53"/>
    <w:rsid w:val="004B07D0"/>
    <w:rsid w:val="004C1EA5"/>
    <w:rsid w:val="004E13A1"/>
    <w:rsid w:val="00571B9D"/>
    <w:rsid w:val="006364A8"/>
    <w:rsid w:val="00650127"/>
    <w:rsid w:val="0067290C"/>
    <w:rsid w:val="00747DE4"/>
    <w:rsid w:val="007623D1"/>
    <w:rsid w:val="007C159E"/>
    <w:rsid w:val="007C669E"/>
    <w:rsid w:val="00836177"/>
    <w:rsid w:val="00846645"/>
    <w:rsid w:val="008D3FD8"/>
    <w:rsid w:val="00910B21"/>
    <w:rsid w:val="0096230A"/>
    <w:rsid w:val="009D6C0E"/>
    <w:rsid w:val="009F6432"/>
    <w:rsid w:val="00A035E5"/>
    <w:rsid w:val="00A12E47"/>
    <w:rsid w:val="00A61DF4"/>
    <w:rsid w:val="00AA2281"/>
    <w:rsid w:val="00AD1EA8"/>
    <w:rsid w:val="00BC5B74"/>
    <w:rsid w:val="00BE00EC"/>
    <w:rsid w:val="00C37FB4"/>
    <w:rsid w:val="00C549D7"/>
    <w:rsid w:val="00C744CD"/>
    <w:rsid w:val="00CC0A73"/>
    <w:rsid w:val="00CC4047"/>
    <w:rsid w:val="00CD23EE"/>
    <w:rsid w:val="00DB77DB"/>
    <w:rsid w:val="00DD4FE0"/>
    <w:rsid w:val="00E3414D"/>
    <w:rsid w:val="00E4415F"/>
    <w:rsid w:val="00F07DFF"/>
    <w:rsid w:val="00F44F9C"/>
    <w:rsid w:val="00F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607D"/>
  <w15:docId w15:val="{F664D67C-E884-4EAF-966A-51CB8A46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753"/>
    <w:pPr>
      <w:ind w:left="720"/>
      <w:contextualSpacing/>
    </w:pPr>
  </w:style>
  <w:style w:type="character" w:styleId="Hyperlink">
    <w:name w:val="Hyperlink"/>
    <w:basedOn w:val="DefaultParagraphFont"/>
    <w:uiPriority w:val="99"/>
    <w:unhideWhenUsed/>
    <w:rsid w:val="00A035E5"/>
    <w:rPr>
      <w:color w:val="0000FF" w:themeColor="hyperlink"/>
      <w:u w:val="single"/>
    </w:rPr>
  </w:style>
  <w:style w:type="paragraph" w:styleId="PlainText">
    <w:name w:val="Plain Text"/>
    <w:basedOn w:val="Normal"/>
    <w:link w:val="PlainTextChar"/>
    <w:uiPriority w:val="99"/>
    <w:semiHidden/>
    <w:unhideWhenUsed/>
    <w:rsid w:val="00FE4E90"/>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FE4E90"/>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829843">
      <w:bodyDiv w:val="1"/>
      <w:marLeft w:val="0"/>
      <w:marRight w:val="0"/>
      <w:marTop w:val="0"/>
      <w:marBottom w:val="0"/>
      <w:divBdr>
        <w:top w:val="none" w:sz="0" w:space="0" w:color="auto"/>
        <w:left w:val="none" w:sz="0" w:space="0" w:color="auto"/>
        <w:bottom w:val="none" w:sz="0" w:space="0" w:color="auto"/>
        <w:right w:val="none" w:sz="0" w:space="0" w:color="auto"/>
      </w:divBdr>
    </w:div>
    <w:div w:id="18966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oldhomeweekpe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Eastern PEI Chamber Commerce</cp:lastModifiedBy>
  <cp:revision>5</cp:revision>
  <cp:lastPrinted>2017-04-10T16:21:00Z</cp:lastPrinted>
  <dcterms:created xsi:type="dcterms:W3CDTF">2026-07-20T13:31:00Z</dcterms:created>
  <dcterms:modified xsi:type="dcterms:W3CDTF">2026-07-20T13:52:00Z</dcterms:modified>
</cp:coreProperties>
</file>